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9A1" w:rsidRPr="00AC39A1" w:rsidRDefault="00AC39A1" w:rsidP="00AC39A1">
      <w:pPr>
        <w:pStyle w:val="Title"/>
        <w:rPr>
          <w:rFonts w:eastAsia="Times New Roman"/>
          <w:lang w:eastAsia="el-GR"/>
        </w:rPr>
      </w:pPr>
      <w:r w:rsidRPr="00AC39A1">
        <w:rPr>
          <w:rFonts w:eastAsia="Times New Roman"/>
          <w:lang w:eastAsia="el-GR"/>
        </w:rPr>
        <w:t>ΠΡΑΣΙΝΗ ΕΝΕΡΓΕΙΑ</w:t>
      </w:r>
    </w:p>
    <w:p w:rsidR="00AC39A1" w:rsidRPr="00AC39A1" w:rsidRDefault="00AC39A1" w:rsidP="00AC39A1">
      <w:pPr>
        <w:pStyle w:val="Title"/>
        <w:rPr>
          <w:rFonts w:eastAsia="Times New Roman"/>
          <w:lang w:eastAsia="el-GR"/>
        </w:rPr>
      </w:pPr>
      <w:r w:rsidRPr="00AC39A1">
        <w:rPr>
          <w:rFonts w:eastAsia="Times New Roman"/>
          <w:lang w:eastAsia="el-GR"/>
        </w:rPr>
        <w:t>ΚΑΙ</w:t>
      </w:r>
    </w:p>
    <w:p w:rsidR="00AC39A1" w:rsidRPr="00AC39A1" w:rsidRDefault="00AC39A1" w:rsidP="00CD09E7">
      <w:pPr>
        <w:pStyle w:val="Title"/>
        <w:tabs>
          <w:tab w:val="right" w:pos="8306"/>
        </w:tabs>
        <w:rPr>
          <w:rFonts w:eastAsia="Times New Roman"/>
          <w:lang w:eastAsia="el-GR"/>
        </w:rPr>
      </w:pPr>
      <w:r w:rsidRPr="00AC39A1">
        <w:rPr>
          <w:rFonts w:eastAsia="Times New Roman"/>
          <w:lang w:eastAsia="el-GR"/>
        </w:rPr>
        <w:t>ΟΙΚΟΝΟΜΙΑ</w:t>
      </w:r>
      <w:r w:rsidR="00CD09E7">
        <w:rPr>
          <w:rFonts w:eastAsia="Times New Roman"/>
          <w:lang w:eastAsia="el-GR"/>
        </w:rPr>
        <w:tab/>
      </w: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AC39A1" w:rsidRPr="00AC39A1" w:rsidRDefault="00DB58E7" w:rsidP="00AC39A1">
      <w:pPr>
        <w:shd w:val="clear" w:color="auto" w:fill="FFFFFF"/>
        <w:spacing w:after="0" w:line="255" w:lineRule="atLeast"/>
        <w:rPr>
          <w:rFonts w:ascii="Segoe UI" w:eastAsia="Times New Roman" w:hAnsi="Segoe UI" w:cs="Segoe UI"/>
          <w:color w:val="2A2A2A"/>
          <w:sz w:val="20"/>
          <w:szCs w:val="20"/>
          <w:lang w:eastAsia="el-GR"/>
        </w:rPr>
      </w:pPr>
      <w:r>
        <w:rPr>
          <w:rFonts w:ascii="Segoe UI" w:eastAsia="Times New Roman" w:hAnsi="Segoe UI" w:cs="Segoe UI"/>
          <w:noProof/>
          <w:color w:val="2A2A2A"/>
          <w:sz w:val="20"/>
          <w:szCs w:val="20"/>
          <w:lang w:eastAsia="el-GR"/>
        </w:rPr>
        <w:drawing>
          <wp:inline distT="0" distB="0" distL="0" distR="0">
            <wp:extent cx="5715000" cy="5038725"/>
            <wp:effectExtent l="0" t="0" r="0" b="9525"/>
            <wp:docPr id="2" name="Picture 2" descr="C:\Users\user\Desktop\assets_LARGE_t_942_43455372_type1212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assets_LARGE_t_942_43455372_type12128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5038725"/>
                    </a:xfrm>
                    <a:prstGeom prst="rect">
                      <a:avLst/>
                    </a:prstGeom>
                    <a:noFill/>
                    <a:ln>
                      <a:noFill/>
                    </a:ln>
                  </pic:spPr>
                </pic:pic>
              </a:graphicData>
            </a:graphic>
          </wp:inline>
        </w:drawing>
      </w: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val="en-US" w:eastAsia="el-GR"/>
        </w:rPr>
      </w:pPr>
      <w:r>
        <w:rPr>
          <w:rFonts w:ascii="Arial" w:eastAsia="Times New Roman" w:hAnsi="Arial" w:cs="Arial"/>
          <w:color w:val="2A2A2A"/>
          <w:sz w:val="20"/>
          <w:szCs w:val="20"/>
          <w:lang w:val="en-US" w:eastAsia="el-GR"/>
        </w:rPr>
        <w:t xml:space="preserve"> </w:t>
      </w: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AC39A1" w:rsidRDefault="00AC39A1" w:rsidP="00CD09E7">
      <w:pPr>
        <w:shd w:val="clear" w:color="auto" w:fill="FFFFFF"/>
        <w:spacing w:after="0" w:line="255" w:lineRule="atLeast"/>
        <w:jc w:val="right"/>
        <w:rPr>
          <w:rFonts w:ascii="Segoe UI" w:eastAsia="Times New Roman" w:hAnsi="Segoe UI" w:cs="Segoe UI"/>
          <w:color w:val="2A2A2A"/>
          <w:sz w:val="20"/>
          <w:szCs w:val="20"/>
          <w:lang w:eastAsia="el-GR"/>
        </w:rPr>
      </w:pPr>
    </w:p>
    <w:p w:rsidR="003E3191" w:rsidRPr="00AC39A1" w:rsidRDefault="003E3191" w:rsidP="003E3191">
      <w:pPr>
        <w:shd w:val="clear" w:color="auto" w:fill="FFFFFF"/>
        <w:spacing w:after="0" w:line="255" w:lineRule="atLeast"/>
        <w:jc w:val="center"/>
        <w:rPr>
          <w:rFonts w:ascii="Segoe UI" w:eastAsia="Times New Roman" w:hAnsi="Segoe UI" w:cs="Segoe UI"/>
          <w:color w:val="2A2A2A"/>
          <w:sz w:val="20"/>
          <w:szCs w:val="20"/>
          <w:lang w:eastAsia="el-GR"/>
        </w:rPr>
      </w:pP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AC39A1" w:rsidRPr="00DB58E7" w:rsidRDefault="00AC39A1" w:rsidP="00DB58E7">
      <w:pPr>
        <w:pStyle w:val="Heading1"/>
        <w:rPr>
          <w:rFonts w:eastAsia="Times New Roman"/>
          <w:u w:val="single"/>
          <w:lang w:eastAsia="el-GR"/>
        </w:rPr>
      </w:pPr>
      <w:r w:rsidRPr="00DB58E7">
        <w:rPr>
          <w:rFonts w:eastAsia="Times New Roman"/>
          <w:u w:val="single"/>
          <w:lang w:eastAsia="el-GR"/>
        </w:rPr>
        <w:t>ΠΡΑΣΙΝΗ ΕΝΕΡΓΕΙΑ</w:t>
      </w:r>
    </w:p>
    <w:p w:rsidR="00AC39A1" w:rsidRPr="00DB58E7" w:rsidRDefault="00AC39A1" w:rsidP="00DB58E7">
      <w:pPr>
        <w:pStyle w:val="Heading1"/>
        <w:rPr>
          <w:rFonts w:eastAsia="Times New Roman"/>
          <w:u w:val="single"/>
          <w:lang w:eastAsia="el-GR"/>
        </w:rPr>
      </w:pPr>
      <w:r w:rsidRPr="00DB58E7">
        <w:rPr>
          <w:rFonts w:eastAsia="Times New Roman"/>
          <w:u w:val="single"/>
          <w:lang w:eastAsia="el-GR"/>
        </w:rPr>
        <w:t>ΚΑΙ</w:t>
      </w:r>
    </w:p>
    <w:p w:rsidR="00AC39A1" w:rsidRPr="00DB58E7" w:rsidRDefault="00AC39A1" w:rsidP="00DB58E7">
      <w:pPr>
        <w:pStyle w:val="Heading1"/>
        <w:rPr>
          <w:rFonts w:eastAsia="Times New Roman"/>
          <w:u w:val="single"/>
          <w:lang w:eastAsia="el-GR"/>
        </w:rPr>
      </w:pPr>
      <w:r w:rsidRPr="00DB58E7">
        <w:rPr>
          <w:rFonts w:eastAsia="Times New Roman"/>
          <w:u w:val="single"/>
          <w:lang w:eastAsia="el-GR"/>
        </w:rPr>
        <w:t>ΟΙΚΟΝΟΜΙΑ</w:t>
      </w: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CD09E7" w:rsidRPr="00CD09E7" w:rsidRDefault="00CD09E7" w:rsidP="00CD09E7">
      <w:pPr>
        <w:shd w:val="clear" w:color="auto" w:fill="FFFFFF"/>
        <w:tabs>
          <w:tab w:val="left" w:pos="1050"/>
        </w:tabs>
        <w:spacing w:after="0" w:line="255" w:lineRule="atLeast"/>
        <w:rPr>
          <w:rFonts w:ascii="Segoe UI" w:eastAsia="Times New Roman" w:hAnsi="Segoe UI" w:cs="Segoe UI"/>
          <w:color w:val="2A2A2A"/>
          <w:sz w:val="44"/>
          <w:szCs w:val="44"/>
          <w:lang w:eastAsia="el-GR"/>
        </w:rPr>
      </w:pPr>
      <w:r w:rsidRPr="00CD09E7">
        <w:rPr>
          <w:rFonts w:ascii="Segoe UI" w:eastAsia="Times New Roman" w:hAnsi="Segoe UI" w:cs="Segoe UI"/>
          <w:color w:val="2A2A2A"/>
          <w:sz w:val="44"/>
          <w:szCs w:val="44"/>
          <w:lang w:eastAsia="el-GR"/>
        </w:rPr>
        <w:tab/>
      </w:r>
    </w:p>
    <w:p w:rsidR="00CD09E7" w:rsidRPr="00AC39A1" w:rsidRDefault="00CD09E7" w:rsidP="00CD09E7">
      <w:pPr>
        <w:shd w:val="clear" w:color="auto" w:fill="FFFFFF"/>
        <w:spacing w:after="0" w:line="255" w:lineRule="atLeast"/>
        <w:rPr>
          <w:rFonts w:ascii="Segoe UI" w:eastAsia="Times New Roman" w:hAnsi="Segoe UI" w:cs="Segoe UI"/>
          <w:color w:val="2A2A2A"/>
          <w:sz w:val="44"/>
          <w:szCs w:val="44"/>
          <w:lang w:eastAsia="el-GR"/>
        </w:rPr>
      </w:pPr>
      <w:r w:rsidRPr="00AC39A1">
        <w:rPr>
          <w:rFonts w:ascii="Segoe UI" w:eastAsia="Times New Roman" w:hAnsi="Segoe UI" w:cs="Segoe UI"/>
          <w:color w:val="2A2A2A"/>
          <w:sz w:val="44"/>
          <w:szCs w:val="44"/>
          <w:lang w:eastAsia="el-GR"/>
        </w:rPr>
        <w:t>ΓΕΛ ΒΡΑΧΝΑΙΪΚΩΝ</w:t>
      </w:r>
    </w:p>
    <w:p w:rsidR="00CD09E7" w:rsidRPr="00AC39A1" w:rsidRDefault="00CD09E7" w:rsidP="00CD09E7">
      <w:pPr>
        <w:shd w:val="clear" w:color="auto" w:fill="FFFFFF"/>
        <w:spacing w:after="0" w:line="255" w:lineRule="atLeast"/>
        <w:rPr>
          <w:rFonts w:ascii="Segoe UI" w:eastAsia="Times New Roman" w:hAnsi="Segoe UI" w:cs="Segoe UI"/>
          <w:color w:val="2A2A2A"/>
          <w:sz w:val="44"/>
          <w:szCs w:val="44"/>
          <w:lang w:eastAsia="el-GR"/>
        </w:rPr>
      </w:pPr>
      <w:r w:rsidRPr="00AC39A1">
        <w:rPr>
          <w:rFonts w:ascii="Segoe UI" w:eastAsia="Times New Roman" w:hAnsi="Segoe UI" w:cs="Segoe UI"/>
          <w:color w:val="2A2A2A"/>
          <w:sz w:val="44"/>
          <w:szCs w:val="44"/>
          <w:lang w:eastAsia="el-GR"/>
        </w:rPr>
        <w:t>2012-2013</w:t>
      </w:r>
    </w:p>
    <w:p w:rsidR="00AC39A1" w:rsidRPr="00AC39A1" w:rsidRDefault="00AC39A1" w:rsidP="00CD09E7">
      <w:pPr>
        <w:shd w:val="clear" w:color="auto" w:fill="FFFFFF"/>
        <w:spacing w:after="0" w:line="255" w:lineRule="atLeast"/>
        <w:jc w:val="right"/>
        <w:rPr>
          <w:rFonts w:ascii="Segoe UI" w:eastAsia="Times New Roman" w:hAnsi="Segoe UI" w:cs="Segoe UI"/>
          <w:color w:val="2A2A2A"/>
          <w:sz w:val="20"/>
          <w:szCs w:val="20"/>
          <w:lang w:eastAsia="el-GR"/>
        </w:rPr>
      </w:pP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AC39A1" w:rsidRPr="00AC39A1" w:rsidRDefault="00CD09E7" w:rsidP="00AC39A1">
      <w:pPr>
        <w:shd w:val="clear" w:color="auto" w:fill="FFFFFF"/>
        <w:spacing w:after="0" w:line="255" w:lineRule="atLeast"/>
        <w:rPr>
          <w:rFonts w:ascii="Segoe UI" w:eastAsia="Times New Roman" w:hAnsi="Segoe UI" w:cs="Segoe UI"/>
          <w:color w:val="2A2A2A"/>
          <w:sz w:val="20"/>
          <w:szCs w:val="20"/>
          <w:lang w:eastAsia="el-GR"/>
        </w:rPr>
      </w:pPr>
      <w:r>
        <w:rPr>
          <w:rFonts w:ascii="Segoe UI" w:eastAsia="Times New Roman" w:hAnsi="Segoe UI" w:cs="Segoe UI"/>
          <w:color w:val="2A2A2A"/>
          <w:sz w:val="20"/>
          <w:szCs w:val="20"/>
          <w:lang w:eastAsia="el-GR"/>
        </w:rPr>
        <w:t xml:space="preserve"> </w:t>
      </w: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CD09E7" w:rsidRPr="00AC39A1" w:rsidRDefault="00CD09E7" w:rsidP="00CD09E7">
      <w:pPr>
        <w:shd w:val="clear" w:color="auto" w:fill="FFFFFF"/>
        <w:spacing w:after="0" w:line="255" w:lineRule="atLeast"/>
        <w:jc w:val="center"/>
        <w:rPr>
          <w:rFonts w:ascii="Segoe UI" w:eastAsia="Times New Roman" w:hAnsi="Segoe UI" w:cs="Segoe UI"/>
          <w:i/>
          <w:color w:val="2A2A2A"/>
          <w:sz w:val="52"/>
          <w:szCs w:val="52"/>
          <w:u w:val="single"/>
          <w:lang w:eastAsia="el-GR"/>
        </w:rPr>
      </w:pPr>
      <w:r w:rsidRPr="00AC39A1">
        <w:rPr>
          <w:rFonts w:ascii="Segoe UI" w:eastAsia="Times New Roman" w:hAnsi="Segoe UI" w:cs="Segoe UI"/>
          <w:i/>
          <w:color w:val="2A2A2A"/>
          <w:sz w:val="52"/>
          <w:szCs w:val="52"/>
          <w:u w:val="single"/>
          <w:lang w:eastAsia="el-GR"/>
        </w:rPr>
        <w:t>ΑΝΔΡΕΑΣ ΖΟΥΡΑΣ</w:t>
      </w:r>
    </w:p>
    <w:p w:rsidR="00CD09E7" w:rsidRDefault="00CD09E7" w:rsidP="00CD09E7">
      <w:pPr>
        <w:shd w:val="clear" w:color="auto" w:fill="FFFFFF"/>
        <w:spacing w:after="0" w:line="255" w:lineRule="atLeast"/>
        <w:jc w:val="center"/>
        <w:rPr>
          <w:rFonts w:ascii="Segoe UI" w:eastAsia="Times New Roman" w:hAnsi="Segoe UI" w:cs="Segoe UI"/>
          <w:i/>
          <w:color w:val="2A2A2A"/>
          <w:sz w:val="52"/>
          <w:szCs w:val="52"/>
          <w:lang w:eastAsia="el-GR"/>
        </w:rPr>
      </w:pPr>
    </w:p>
    <w:p w:rsidR="00CD09E7" w:rsidRPr="00AC39A1" w:rsidRDefault="00CD09E7" w:rsidP="00CD09E7">
      <w:pPr>
        <w:shd w:val="clear" w:color="auto" w:fill="FFFFFF"/>
        <w:spacing w:after="0" w:line="255" w:lineRule="atLeast"/>
        <w:jc w:val="center"/>
        <w:rPr>
          <w:rFonts w:ascii="Segoe UI" w:eastAsia="Times New Roman" w:hAnsi="Segoe UI" w:cs="Segoe UI"/>
          <w:i/>
          <w:color w:val="2A2A2A"/>
          <w:sz w:val="52"/>
          <w:szCs w:val="52"/>
          <w:u w:val="single"/>
          <w:lang w:eastAsia="el-GR"/>
        </w:rPr>
      </w:pPr>
      <w:r w:rsidRPr="00AC39A1">
        <w:rPr>
          <w:rFonts w:ascii="Segoe UI" w:eastAsia="Times New Roman" w:hAnsi="Segoe UI" w:cs="Segoe UI"/>
          <w:i/>
          <w:color w:val="2A2A2A"/>
          <w:sz w:val="52"/>
          <w:szCs w:val="52"/>
          <w:u w:val="single"/>
          <w:lang w:eastAsia="el-GR"/>
        </w:rPr>
        <w:t>ΧΡΗΣΤΟΣ ΠΑΠΠΑΣ</w:t>
      </w:r>
    </w:p>
    <w:p w:rsidR="00CD09E7" w:rsidRPr="00CD09E7" w:rsidRDefault="00CD09E7" w:rsidP="00CD09E7">
      <w:pPr>
        <w:shd w:val="clear" w:color="auto" w:fill="FFFFFF"/>
        <w:spacing w:after="0" w:line="255" w:lineRule="atLeast"/>
        <w:jc w:val="center"/>
        <w:rPr>
          <w:rFonts w:ascii="Segoe UI" w:eastAsia="Times New Roman" w:hAnsi="Segoe UI" w:cs="Segoe UI"/>
          <w:i/>
          <w:color w:val="2A2A2A"/>
          <w:sz w:val="52"/>
          <w:szCs w:val="52"/>
          <w:u w:val="single"/>
          <w:lang w:eastAsia="el-GR"/>
        </w:rPr>
      </w:pPr>
    </w:p>
    <w:p w:rsidR="00CD09E7" w:rsidRPr="00AC39A1" w:rsidRDefault="00CD09E7" w:rsidP="00CD09E7">
      <w:pPr>
        <w:shd w:val="clear" w:color="auto" w:fill="FFFFFF"/>
        <w:spacing w:after="0" w:line="255" w:lineRule="atLeast"/>
        <w:jc w:val="center"/>
        <w:rPr>
          <w:rFonts w:ascii="Segoe UI" w:eastAsia="Times New Roman" w:hAnsi="Segoe UI" w:cs="Segoe UI"/>
          <w:i/>
          <w:color w:val="2A2A2A"/>
          <w:sz w:val="52"/>
          <w:szCs w:val="52"/>
          <w:u w:val="single"/>
          <w:lang w:eastAsia="el-GR"/>
        </w:rPr>
      </w:pPr>
      <w:r w:rsidRPr="00AC39A1">
        <w:rPr>
          <w:rFonts w:ascii="Segoe UI" w:eastAsia="Times New Roman" w:hAnsi="Segoe UI" w:cs="Segoe UI"/>
          <w:i/>
          <w:color w:val="2A2A2A"/>
          <w:sz w:val="52"/>
          <w:szCs w:val="52"/>
          <w:u w:val="single"/>
          <w:lang w:eastAsia="el-GR"/>
        </w:rPr>
        <w:t>ΦΙΛΙΠΠΑΣ ΚΟΤΣΙΝΗΣ</w:t>
      </w:r>
    </w:p>
    <w:p w:rsidR="00CD09E7" w:rsidRDefault="00CD09E7" w:rsidP="00CD09E7">
      <w:pPr>
        <w:shd w:val="clear" w:color="auto" w:fill="FFFFFF"/>
        <w:spacing w:after="0" w:line="255" w:lineRule="atLeast"/>
        <w:jc w:val="center"/>
        <w:rPr>
          <w:rFonts w:ascii="Segoe UI" w:eastAsia="Times New Roman" w:hAnsi="Segoe UI" w:cs="Segoe UI"/>
          <w:i/>
          <w:color w:val="2A2A2A"/>
          <w:sz w:val="52"/>
          <w:szCs w:val="52"/>
          <w:lang w:eastAsia="el-GR"/>
        </w:rPr>
      </w:pPr>
    </w:p>
    <w:p w:rsidR="00CD09E7" w:rsidRPr="00AC39A1" w:rsidRDefault="00CD09E7" w:rsidP="00CD09E7">
      <w:pPr>
        <w:shd w:val="clear" w:color="auto" w:fill="FFFFFF"/>
        <w:spacing w:after="0" w:line="255" w:lineRule="atLeast"/>
        <w:jc w:val="center"/>
        <w:rPr>
          <w:rFonts w:ascii="Segoe UI" w:eastAsia="Times New Roman" w:hAnsi="Segoe UI" w:cs="Segoe UI"/>
          <w:i/>
          <w:color w:val="2A2A2A"/>
          <w:sz w:val="52"/>
          <w:szCs w:val="52"/>
          <w:u w:val="single"/>
          <w:lang w:eastAsia="el-GR"/>
        </w:rPr>
      </w:pPr>
      <w:r w:rsidRPr="00AC39A1">
        <w:rPr>
          <w:rFonts w:ascii="Segoe UI" w:eastAsia="Times New Roman" w:hAnsi="Segoe UI" w:cs="Segoe UI"/>
          <w:i/>
          <w:color w:val="2A2A2A"/>
          <w:sz w:val="52"/>
          <w:szCs w:val="52"/>
          <w:u w:val="single"/>
          <w:lang w:eastAsia="el-GR"/>
        </w:rPr>
        <w:t>ΣΤΑΥΡΟΣ ΤΖΟΛΛΑΣ</w:t>
      </w: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AC39A1" w:rsidRPr="00AC39A1" w:rsidRDefault="00CD09E7" w:rsidP="00AC39A1">
      <w:pPr>
        <w:shd w:val="clear" w:color="auto" w:fill="FFFFFF"/>
        <w:spacing w:after="0" w:line="255" w:lineRule="atLeast"/>
        <w:rPr>
          <w:rFonts w:ascii="Segoe UI" w:eastAsia="Times New Roman" w:hAnsi="Segoe UI" w:cs="Segoe UI"/>
          <w:color w:val="2A2A2A"/>
          <w:sz w:val="20"/>
          <w:szCs w:val="20"/>
          <w:lang w:eastAsia="el-GR"/>
        </w:rPr>
      </w:pPr>
      <w:r>
        <w:rPr>
          <w:rFonts w:ascii="Segoe UI" w:eastAsia="Times New Roman" w:hAnsi="Segoe UI" w:cs="Segoe UI"/>
          <w:color w:val="2A2A2A"/>
          <w:sz w:val="20"/>
          <w:szCs w:val="20"/>
          <w:lang w:eastAsia="el-GR"/>
        </w:rPr>
        <w:t xml:space="preserve"> </w:t>
      </w: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AC39A1" w:rsidRPr="00AC39A1" w:rsidRDefault="00AC39A1" w:rsidP="003E3191">
      <w:pPr>
        <w:shd w:val="clear" w:color="auto" w:fill="FFFFFF"/>
        <w:spacing w:after="0" w:line="255" w:lineRule="atLeast"/>
        <w:jc w:val="right"/>
        <w:rPr>
          <w:rFonts w:ascii="Segoe UI" w:eastAsia="Times New Roman" w:hAnsi="Segoe UI" w:cs="Segoe UI"/>
          <w:color w:val="2A2A2A"/>
          <w:sz w:val="20"/>
          <w:szCs w:val="20"/>
          <w:lang w:eastAsia="el-GR"/>
        </w:rPr>
      </w:pP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AC39A1" w:rsidRPr="00AC39A1" w:rsidRDefault="00CD09E7" w:rsidP="00AC39A1">
      <w:pPr>
        <w:shd w:val="clear" w:color="auto" w:fill="FFFFFF"/>
        <w:spacing w:after="0" w:line="255" w:lineRule="atLeast"/>
        <w:rPr>
          <w:rFonts w:ascii="Segoe UI" w:eastAsia="Times New Roman" w:hAnsi="Segoe UI" w:cs="Segoe UI"/>
          <w:color w:val="2A2A2A"/>
          <w:sz w:val="20"/>
          <w:szCs w:val="20"/>
          <w:lang w:eastAsia="el-GR"/>
        </w:rPr>
      </w:pPr>
      <w:r>
        <w:rPr>
          <w:rFonts w:ascii="Segoe UI" w:eastAsia="Times New Roman" w:hAnsi="Segoe UI" w:cs="Segoe UI"/>
          <w:color w:val="2A2A2A"/>
          <w:sz w:val="20"/>
          <w:szCs w:val="20"/>
          <w:lang w:eastAsia="el-GR"/>
        </w:rPr>
        <w:t xml:space="preserve"> </w:t>
      </w: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AC39A1" w:rsidRPr="00AC39A1" w:rsidRDefault="00AC39A1" w:rsidP="00AC39A1">
      <w:pPr>
        <w:shd w:val="clear" w:color="auto" w:fill="FFFFFF"/>
        <w:spacing w:after="0" w:line="255" w:lineRule="atLeast"/>
        <w:rPr>
          <w:rFonts w:ascii="Segoe UI" w:eastAsia="Times New Roman" w:hAnsi="Segoe UI" w:cs="Segoe UI"/>
          <w:b/>
          <w:color w:val="2A2A2A"/>
          <w:sz w:val="32"/>
          <w:szCs w:val="32"/>
          <w:u w:val="single"/>
          <w:lang w:eastAsia="el-GR"/>
        </w:rPr>
      </w:pPr>
      <w:r w:rsidRPr="00AC39A1">
        <w:rPr>
          <w:rFonts w:ascii="Segoe UI" w:eastAsia="Times New Roman" w:hAnsi="Segoe UI" w:cs="Segoe UI"/>
          <w:b/>
          <w:color w:val="2A2A2A"/>
          <w:sz w:val="32"/>
          <w:szCs w:val="32"/>
          <w:u w:val="single"/>
          <w:lang w:eastAsia="el-GR"/>
        </w:rPr>
        <w:t>ΠΕΡΙΕΧΟΜΕΝΑ</w:t>
      </w:r>
    </w:p>
    <w:p w:rsidR="00AC39A1" w:rsidRPr="00AC39A1" w:rsidRDefault="00AC39A1" w:rsidP="00AC39A1">
      <w:pPr>
        <w:shd w:val="clear" w:color="auto" w:fill="FFFFFF"/>
        <w:spacing w:after="0" w:line="255" w:lineRule="atLeast"/>
        <w:rPr>
          <w:rFonts w:ascii="Segoe UI" w:eastAsia="Times New Roman" w:hAnsi="Segoe UI" w:cs="Segoe UI"/>
          <w:b/>
          <w:color w:val="2A2A2A"/>
          <w:sz w:val="28"/>
          <w:szCs w:val="28"/>
          <w:lang w:eastAsia="el-GR"/>
        </w:rPr>
      </w:pPr>
      <w:r w:rsidRPr="00AC39A1">
        <w:rPr>
          <w:rFonts w:ascii="Segoe UI" w:eastAsia="Times New Roman" w:hAnsi="Segoe UI" w:cs="Segoe UI"/>
          <w:b/>
          <w:color w:val="2A2A2A"/>
          <w:sz w:val="28"/>
          <w:szCs w:val="28"/>
          <w:lang w:eastAsia="el-GR"/>
        </w:rPr>
        <w:t> Στοχοι της πρασινης ενεργειας και οικονομιας</w:t>
      </w:r>
    </w:p>
    <w:p w:rsidR="00AC39A1" w:rsidRPr="00AC39A1" w:rsidRDefault="00AC39A1" w:rsidP="00AC39A1">
      <w:pPr>
        <w:shd w:val="clear" w:color="auto" w:fill="FFFFFF"/>
        <w:spacing w:after="0" w:line="255" w:lineRule="atLeast"/>
        <w:rPr>
          <w:rFonts w:ascii="Segoe UI" w:eastAsia="Times New Roman" w:hAnsi="Segoe UI" w:cs="Segoe UI"/>
          <w:b/>
          <w:color w:val="2A2A2A"/>
          <w:sz w:val="28"/>
          <w:szCs w:val="28"/>
          <w:lang w:eastAsia="el-GR"/>
        </w:rPr>
      </w:pPr>
      <w:r w:rsidRPr="00AC39A1">
        <w:rPr>
          <w:rFonts w:ascii="Segoe UI" w:eastAsia="Times New Roman" w:hAnsi="Segoe UI" w:cs="Segoe UI"/>
          <w:b/>
          <w:color w:val="2A2A2A"/>
          <w:sz w:val="28"/>
          <w:szCs w:val="28"/>
          <w:lang w:eastAsia="el-GR"/>
        </w:rPr>
        <w:t>Μεθοδοι,τεχνικες,ερευνητικα εργαλεια</w:t>
      </w:r>
    </w:p>
    <w:p w:rsidR="00AC39A1" w:rsidRPr="00AC39A1" w:rsidRDefault="00AC39A1" w:rsidP="00AC39A1">
      <w:pPr>
        <w:shd w:val="clear" w:color="auto" w:fill="FFFFFF"/>
        <w:spacing w:after="0" w:line="255" w:lineRule="atLeast"/>
        <w:rPr>
          <w:rFonts w:ascii="Segoe UI" w:eastAsia="Times New Roman" w:hAnsi="Segoe UI" w:cs="Segoe UI"/>
          <w:b/>
          <w:color w:val="2A2A2A"/>
          <w:sz w:val="28"/>
          <w:szCs w:val="28"/>
          <w:lang w:eastAsia="el-GR"/>
        </w:rPr>
      </w:pPr>
      <w:r w:rsidRPr="00AC39A1">
        <w:rPr>
          <w:rFonts w:ascii="Segoe UI" w:eastAsia="Times New Roman" w:hAnsi="Segoe UI" w:cs="Segoe UI"/>
          <w:b/>
          <w:color w:val="2A2A2A"/>
          <w:sz w:val="28"/>
          <w:szCs w:val="28"/>
          <w:lang w:eastAsia="el-GR"/>
        </w:rPr>
        <w:t>Ερευνητικα ερωτηματα</w:t>
      </w:r>
    </w:p>
    <w:p w:rsidR="00AC39A1" w:rsidRPr="00AC39A1" w:rsidRDefault="00AC39A1" w:rsidP="00AC39A1">
      <w:pPr>
        <w:shd w:val="clear" w:color="auto" w:fill="FFFFFF"/>
        <w:spacing w:after="0" w:line="255" w:lineRule="atLeast"/>
        <w:rPr>
          <w:rFonts w:ascii="Segoe UI" w:eastAsia="Times New Roman" w:hAnsi="Segoe UI" w:cs="Segoe UI"/>
          <w:b/>
          <w:color w:val="2A2A2A"/>
          <w:sz w:val="28"/>
          <w:szCs w:val="28"/>
          <w:lang w:eastAsia="el-GR"/>
        </w:rPr>
      </w:pPr>
      <w:r w:rsidRPr="00AC39A1">
        <w:rPr>
          <w:rFonts w:ascii="Segoe UI" w:eastAsia="Times New Roman" w:hAnsi="Segoe UI" w:cs="Segoe UI"/>
          <w:b/>
          <w:color w:val="2A2A2A"/>
          <w:sz w:val="28"/>
          <w:szCs w:val="28"/>
          <w:lang w:eastAsia="el-GR"/>
        </w:rPr>
        <w:t>Αλλες μορφες ενεργειας</w:t>
      </w: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AC39A1" w:rsidRPr="00DB58E7" w:rsidRDefault="00AC39A1" w:rsidP="00AC39A1">
      <w:pPr>
        <w:shd w:val="clear" w:color="auto" w:fill="FFFFFF"/>
        <w:spacing w:after="0" w:line="255" w:lineRule="atLeast"/>
        <w:rPr>
          <w:rStyle w:val="BookTitle"/>
          <w:sz w:val="28"/>
          <w:szCs w:val="28"/>
          <w:lang w:eastAsia="el-GR"/>
        </w:rPr>
      </w:pPr>
      <w:r w:rsidRPr="00DB58E7">
        <w:rPr>
          <w:rStyle w:val="BookTitle"/>
          <w:sz w:val="28"/>
          <w:szCs w:val="28"/>
          <w:lang w:eastAsia="el-GR"/>
        </w:rPr>
        <w:t>ΣΚΟΠΟΣ:Ο σκοπος της πρασινης ενεργειας ειναι να δημιουργησει εναν καλητερο εξωτερικο κοσμο,καθως και να προστατεψει το περιβαλλον απο αλλες βλαβερες ενεργειες.</w:t>
      </w:r>
    </w:p>
    <w:p w:rsidR="00AC39A1" w:rsidRPr="00DB58E7" w:rsidRDefault="00AC39A1" w:rsidP="00AC39A1">
      <w:pPr>
        <w:shd w:val="clear" w:color="auto" w:fill="FFFFFF"/>
        <w:spacing w:after="0" w:line="255" w:lineRule="atLeast"/>
        <w:rPr>
          <w:rStyle w:val="BookTitle"/>
          <w:sz w:val="28"/>
          <w:szCs w:val="28"/>
          <w:lang w:eastAsia="el-GR"/>
        </w:rPr>
      </w:pPr>
    </w:p>
    <w:p w:rsidR="00AC39A1" w:rsidRPr="00DB58E7" w:rsidRDefault="00AC39A1" w:rsidP="00AC39A1">
      <w:pPr>
        <w:shd w:val="clear" w:color="auto" w:fill="FFFFFF"/>
        <w:spacing w:after="0" w:line="255" w:lineRule="atLeast"/>
        <w:rPr>
          <w:rStyle w:val="BookTitle"/>
          <w:sz w:val="28"/>
          <w:szCs w:val="28"/>
          <w:lang w:eastAsia="el-GR"/>
        </w:rPr>
      </w:pPr>
      <w:r w:rsidRPr="00DB58E7">
        <w:rPr>
          <w:rStyle w:val="BookTitle"/>
          <w:sz w:val="28"/>
          <w:szCs w:val="28"/>
          <w:lang w:eastAsia="el-GR"/>
        </w:rPr>
        <w:t>ΜΕΘΟΔΟΙ:Διαφοροι μεθοδοι της πρασινης ενεργειας ειναι: η παραγωγη της με την χρηση ανανεωσημων και μονο πρωτων υλων χωρις τη συμπαραγωγη επικινδυνων ουσιων ή ουσιων επιβλαβων στον ανθρωπο ή στο περιβαλλον.</w:t>
      </w:r>
    </w:p>
    <w:p w:rsidR="00AC39A1" w:rsidRPr="00DB58E7" w:rsidRDefault="00AC39A1" w:rsidP="00AC39A1">
      <w:pPr>
        <w:shd w:val="clear" w:color="auto" w:fill="FFFFFF"/>
        <w:spacing w:after="0" w:line="255" w:lineRule="atLeast"/>
        <w:rPr>
          <w:rStyle w:val="BookTitle"/>
          <w:sz w:val="28"/>
          <w:szCs w:val="28"/>
          <w:lang w:eastAsia="el-GR"/>
        </w:rPr>
      </w:pPr>
    </w:p>
    <w:p w:rsidR="00AC39A1" w:rsidRPr="00DB58E7" w:rsidRDefault="00AC39A1" w:rsidP="00AC39A1">
      <w:pPr>
        <w:shd w:val="clear" w:color="auto" w:fill="FFFFFF"/>
        <w:spacing w:after="0" w:line="255" w:lineRule="atLeast"/>
        <w:rPr>
          <w:rStyle w:val="BookTitle"/>
          <w:sz w:val="28"/>
          <w:szCs w:val="28"/>
          <w:lang w:eastAsia="el-GR"/>
        </w:rPr>
      </w:pPr>
      <w:r w:rsidRPr="00DB58E7">
        <w:rPr>
          <w:rStyle w:val="BookTitle"/>
          <w:sz w:val="28"/>
          <w:szCs w:val="28"/>
          <w:lang w:eastAsia="el-GR"/>
        </w:rPr>
        <w:t>ΣΥΜΠΕΡΑΣΜΑ:Αυτες τις μερες οι κοινοτητες σε ολο τον κοσμο προσπαθουν οσο το περισσοτερο δυνατον να ευαισθητοποιησουν τους ανθρωπους ετσι ωστε να μην θετουν σε κινδυνο το περιβαλλον.</w:t>
      </w: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AC39A1" w:rsidRPr="00CD09E7" w:rsidRDefault="00AC39A1" w:rsidP="00AC39A1">
      <w:pPr>
        <w:shd w:val="clear" w:color="auto" w:fill="FFFFFF"/>
        <w:spacing w:after="0" w:line="255" w:lineRule="atLeast"/>
        <w:rPr>
          <w:rStyle w:val="Strong"/>
          <w:sz w:val="40"/>
          <w:szCs w:val="40"/>
          <w:lang w:eastAsia="el-GR"/>
        </w:rPr>
      </w:pPr>
      <w:r w:rsidRPr="00CD09E7">
        <w:rPr>
          <w:rStyle w:val="Strong"/>
          <w:sz w:val="40"/>
          <w:szCs w:val="40"/>
          <w:lang w:eastAsia="el-GR"/>
        </w:rPr>
        <w:t>ΕΙΣΑΓΩΓΗ</w:t>
      </w:r>
    </w:p>
    <w:p w:rsidR="00AC39A1" w:rsidRPr="00DB58E7" w:rsidRDefault="00AC39A1" w:rsidP="00AC39A1">
      <w:pPr>
        <w:shd w:val="clear" w:color="auto" w:fill="FFFFFF"/>
        <w:spacing w:after="0" w:line="255" w:lineRule="atLeast"/>
        <w:rPr>
          <w:rStyle w:val="Strong"/>
          <w:lang w:eastAsia="el-GR"/>
        </w:rPr>
      </w:pPr>
    </w:p>
    <w:p w:rsidR="00AC39A1" w:rsidRPr="00DB58E7" w:rsidRDefault="00AC39A1" w:rsidP="00AC39A1">
      <w:pPr>
        <w:shd w:val="clear" w:color="auto" w:fill="FFFFFF"/>
        <w:spacing w:after="0" w:line="255" w:lineRule="atLeast"/>
        <w:rPr>
          <w:rStyle w:val="Strong"/>
          <w:lang w:eastAsia="el-GR"/>
        </w:rPr>
      </w:pPr>
      <w:r w:rsidRPr="00DB58E7">
        <w:rPr>
          <w:rStyle w:val="Strong"/>
          <w:lang w:eastAsia="el-GR"/>
        </w:rPr>
        <w:t>Αυτη η εργασια ειναι πολυ σημαντικη για εμας καθως θελουμε μεσα απο αυτη να περιγραψουμε διαφορα και ενδιαφερον πραγματα οσο αναφορα την πρασινη ενεργεια και την εξοικονομηση ενεργειας.Επισης,η χρησιμοτητα αυτης της εργασιας ειναι να καταλαβει ο κοσμος την κατασταση που βρισκετε ο πλανητης μας και να παρει μερος στη δραση της πρασινης ενεργειας.</w:t>
      </w:r>
    </w:p>
    <w:p w:rsidR="00AC39A1" w:rsidRPr="00DB58E7" w:rsidRDefault="00AC39A1" w:rsidP="00AC39A1">
      <w:pPr>
        <w:shd w:val="clear" w:color="auto" w:fill="FFFFFF"/>
        <w:spacing w:after="0" w:line="255" w:lineRule="atLeast"/>
        <w:rPr>
          <w:rStyle w:val="Strong"/>
          <w:lang w:eastAsia="el-GR"/>
        </w:rPr>
      </w:pPr>
    </w:p>
    <w:p w:rsidR="00AC39A1" w:rsidRPr="003E3191" w:rsidRDefault="00AC39A1" w:rsidP="00AC39A1">
      <w:pPr>
        <w:shd w:val="clear" w:color="auto" w:fill="FFFFFF"/>
        <w:spacing w:after="0" w:line="255" w:lineRule="atLeast"/>
        <w:rPr>
          <w:rStyle w:val="Strong"/>
          <w:sz w:val="28"/>
          <w:szCs w:val="28"/>
          <w:lang w:eastAsia="el-GR"/>
        </w:rPr>
      </w:pPr>
      <w:r w:rsidRPr="003E3191">
        <w:rPr>
          <w:rStyle w:val="Strong"/>
          <w:sz w:val="28"/>
          <w:szCs w:val="28"/>
          <w:lang w:eastAsia="el-GR"/>
        </w:rPr>
        <w:t>ΚΥΡΙΩΣ ΜΕΡΟΣ</w:t>
      </w:r>
    </w:p>
    <w:p w:rsidR="00AC39A1" w:rsidRPr="00DB58E7" w:rsidRDefault="00AC39A1" w:rsidP="00AC39A1">
      <w:pPr>
        <w:shd w:val="clear" w:color="auto" w:fill="FFFFFF"/>
        <w:spacing w:after="0" w:line="255" w:lineRule="atLeast"/>
        <w:rPr>
          <w:rStyle w:val="Strong"/>
          <w:lang w:eastAsia="el-GR"/>
        </w:rPr>
      </w:pPr>
    </w:p>
    <w:p w:rsidR="00AC39A1" w:rsidRPr="00CD09E7" w:rsidRDefault="00AC39A1" w:rsidP="00AC39A1">
      <w:pPr>
        <w:shd w:val="clear" w:color="auto" w:fill="FFFFFF"/>
        <w:spacing w:after="0" w:line="255" w:lineRule="atLeast"/>
        <w:rPr>
          <w:rStyle w:val="Strong"/>
          <w:i/>
          <w:sz w:val="44"/>
          <w:szCs w:val="44"/>
          <w:u w:val="single"/>
          <w:lang w:eastAsia="el-GR"/>
        </w:rPr>
      </w:pPr>
      <w:r w:rsidRPr="00CD09E7">
        <w:rPr>
          <w:rStyle w:val="Strong"/>
          <w:i/>
          <w:sz w:val="44"/>
          <w:szCs w:val="44"/>
          <w:u w:val="single"/>
          <w:lang w:eastAsia="el-GR"/>
        </w:rPr>
        <w:t>ΠΡΑΣΙΝΗ ΕΝΕΡΓΕΙΑ</w:t>
      </w:r>
    </w:p>
    <w:p w:rsidR="00AC39A1" w:rsidRPr="00DB58E7" w:rsidRDefault="00AC39A1" w:rsidP="00AC39A1">
      <w:pPr>
        <w:shd w:val="clear" w:color="auto" w:fill="FFFFFF"/>
        <w:spacing w:after="0" w:line="255" w:lineRule="atLeast"/>
        <w:rPr>
          <w:rStyle w:val="Strong"/>
          <w:lang w:eastAsia="el-GR"/>
        </w:rPr>
      </w:pPr>
    </w:p>
    <w:p w:rsidR="00AC39A1" w:rsidRPr="00DB58E7" w:rsidRDefault="00AC39A1" w:rsidP="00AC39A1">
      <w:pPr>
        <w:shd w:val="clear" w:color="auto" w:fill="FFFFFF"/>
        <w:spacing w:after="0" w:line="255" w:lineRule="atLeast"/>
        <w:rPr>
          <w:rStyle w:val="Strong"/>
          <w:lang w:eastAsia="el-GR"/>
        </w:rPr>
      </w:pPr>
      <w:r w:rsidRPr="00DB58E7">
        <w:rPr>
          <w:rStyle w:val="Strong"/>
          <w:lang w:eastAsia="el-GR"/>
        </w:rPr>
        <w:t>Πρασινη ενεργεια χαρακτηριζεται η ενεργεια η οποια παραγεται με τη χρηση ανανεωσιμων και μονον πρωτων υλων,χωρις τη συμπαραγωγη επικινδυνων ουσιων ή ουσιων επιβλαβων στον ανθρωπο ή στο περιβαλλον.Τετοιου ειδους ενεργεια μπορει να παραχθει με διαφορους τροπους και διεργασιες.Η υδροηλεκτρικη ενεργεια,η ηλιακη,η γεωθερμικη,η αιολικη και η βιομαζα ειναι μορφες ενεργειας που ανηκουν στο φασμα της πρασινης ενεργειας.</w:t>
      </w:r>
    </w:p>
    <w:p w:rsidR="00AC39A1" w:rsidRPr="00DB58E7" w:rsidRDefault="00AC39A1" w:rsidP="00AC39A1">
      <w:pPr>
        <w:shd w:val="clear" w:color="auto" w:fill="FFFFFF"/>
        <w:spacing w:after="0" w:line="255" w:lineRule="atLeast"/>
        <w:rPr>
          <w:rStyle w:val="Strong"/>
          <w:lang w:eastAsia="el-GR"/>
        </w:rPr>
      </w:pPr>
    </w:p>
    <w:p w:rsidR="00AC39A1" w:rsidRPr="00DB58E7" w:rsidRDefault="00AC39A1" w:rsidP="00AC39A1">
      <w:pPr>
        <w:shd w:val="clear" w:color="auto" w:fill="FFFFFF"/>
        <w:spacing w:after="0" w:line="255" w:lineRule="atLeast"/>
        <w:rPr>
          <w:rStyle w:val="Strong"/>
          <w:lang w:eastAsia="el-GR"/>
        </w:rPr>
      </w:pPr>
      <w:r w:rsidRPr="00DB58E7">
        <w:rPr>
          <w:rStyle w:val="Strong"/>
          <w:lang w:eastAsia="el-GR"/>
        </w:rPr>
        <w:t>Η Ε.Ε. εχει θεσει ως στοχο μεχρι το 2020</w:t>
      </w:r>
    </w:p>
    <w:p w:rsidR="00AC39A1" w:rsidRPr="00DB58E7" w:rsidRDefault="00AC39A1" w:rsidP="00AC39A1">
      <w:pPr>
        <w:shd w:val="clear" w:color="auto" w:fill="FFFFFF"/>
        <w:spacing w:after="0" w:line="255" w:lineRule="atLeast"/>
        <w:rPr>
          <w:rStyle w:val="Strong"/>
          <w:lang w:eastAsia="el-GR"/>
        </w:rPr>
      </w:pPr>
      <w:r w:rsidRPr="00DB58E7">
        <w:rPr>
          <w:rStyle w:val="Strong"/>
          <w:lang w:eastAsia="el-GR"/>
        </w:rPr>
        <w:t>να προχωρήσει σε περαιτέρω μείωση κατά 30% με την προϋπόθεση ότι και οι άλλες αναπτυγμένες χώρες θα αναλάβουν ανάλογες δεσμεύσεις και ότι οι αναπτυσσόμενες θα συμβάλουν ανάλογα με τις ικανότητές τους, στο πλαίσιο μιας ευρύτερης παγκόσμιας συμφωνίας.</w:t>
      </w:r>
    </w:p>
    <w:p w:rsidR="00AC39A1" w:rsidRPr="00DB58E7" w:rsidRDefault="00AC39A1" w:rsidP="00AC39A1">
      <w:pPr>
        <w:shd w:val="clear" w:color="auto" w:fill="FFFFFF"/>
        <w:spacing w:after="0" w:line="255" w:lineRule="atLeast"/>
        <w:rPr>
          <w:rStyle w:val="Strong"/>
          <w:lang w:eastAsia="el-GR"/>
        </w:rPr>
      </w:pPr>
      <w:r w:rsidRPr="00DB58E7">
        <w:rPr>
          <w:rStyle w:val="Strong"/>
          <w:lang w:eastAsia="el-GR"/>
        </w:rPr>
        <w:t>1. Αύξηση του μεριδίου των ανανεώσιμων πηγών ενέργειας στην τελική κατανάλωση ενέργειας στο 20%</w:t>
      </w:r>
    </w:p>
    <w:p w:rsidR="00AC39A1" w:rsidRPr="00DB58E7" w:rsidRDefault="00AC39A1" w:rsidP="00AC39A1">
      <w:pPr>
        <w:shd w:val="clear" w:color="auto" w:fill="FFFFFF"/>
        <w:spacing w:after="0" w:line="255" w:lineRule="atLeast"/>
        <w:rPr>
          <w:rStyle w:val="Strong"/>
          <w:lang w:eastAsia="el-GR"/>
        </w:rPr>
      </w:pPr>
      <w:r w:rsidRPr="00DB58E7">
        <w:rPr>
          <w:rStyle w:val="Strong"/>
          <w:lang w:eastAsia="el-GR"/>
        </w:rPr>
        <w:t>2. Αύξηση της ενεργειακής απόδοσης κατά 20%</w:t>
      </w:r>
    </w:p>
    <w:p w:rsidR="00AC39A1" w:rsidRPr="00DB58E7" w:rsidRDefault="00AC39A1" w:rsidP="00AC39A1">
      <w:pPr>
        <w:shd w:val="clear" w:color="auto" w:fill="FFFFFF"/>
        <w:spacing w:after="0" w:line="255" w:lineRule="atLeast"/>
        <w:rPr>
          <w:rStyle w:val="Strong"/>
          <w:lang w:eastAsia="el-GR"/>
        </w:rPr>
      </w:pPr>
    </w:p>
    <w:p w:rsidR="00AC39A1" w:rsidRPr="00DB58E7" w:rsidRDefault="00AC39A1" w:rsidP="00AC39A1">
      <w:pPr>
        <w:shd w:val="clear" w:color="auto" w:fill="FFFFFF"/>
        <w:spacing w:after="0" w:line="255" w:lineRule="atLeast"/>
        <w:rPr>
          <w:rStyle w:val="Strong"/>
          <w:lang w:eastAsia="el-GR"/>
        </w:rPr>
      </w:pPr>
    </w:p>
    <w:p w:rsidR="00AC39A1" w:rsidRPr="00DB58E7" w:rsidRDefault="00AC39A1" w:rsidP="00AC39A1">
      <w:pPr>
        <w:shd w:val="clear" w:color="auto" w:fill="FFFFFF"/>
        <w:spacing w:after="0" w:line="255" w:lineRule="atLeast"/>
        <w:rPr>
          <w:rStyle w:val="Strong"/>
          <w:lang w:eastAsia="el-GR"/>
        </w:rPr>
      </w:pPr>
      <w:r w:rsidRPr="00CD09E7">
        <w:rPr>
          <w:rStyle w:val="Strong"/>
          <w:sz w:val="36"/>
          <w:szCs w:val="36"/>
          <w:lang w:eastAsia="el-GR"/>
        </w:rPr>
        <w:t>1.Πλαισιο,στοχοι</w:t>
      </w:r>
      <w:r w:rsidRPr="00DB58E7">
        <w:rPr>
          <w:rStyle w:val="Strong"/>
          <w:lang w:eastAsia="el-GR"/>
        </w:rPr>
        <w:t>:</w:t>
      </w:r>
    </w:p>
    <w:p w:rsidR="00AC39A1" w:rsidRPr="00DB58E7" w:rsidRDefault="00AC39A1" w:rsidP="00AC39A1">
      <w:pPr>
        <w:shd w:val="clear" w:color="auto" w:fill="FFFFFF"/>
        <w:spacing w:after="0" w:line="255" w:lineRule="atLeast"/>
        <w:rPr>
          <w:rStyle w:val="Strong"/>
          <w:lang w:eastAsia="el-GR"/>
        </w:rPr>
      </w:pPr>
    </w:p>
    <w:p w:rsidR="00AC39A1" w:rsidRPr="00DB58E7" w:rsidRDefault="00AC39A1" w:rsidP="00AC39A1">
      <w:pPr>
        <w:shd w:val="clear" w:color="auto" w:fill="FFFFFF"/>
        <w:spacing w:after="0" w:line="255" w:lineRule="atLeast"/>
        <w:rPr>
          <w:rStyle w:val="Strong"/>
          <w:lang w:eastAsia="el-GR"/>
        </w:rPr>
      </w:pPr>
      <w:r w:rsidRPr="00DB58E7">
        <w:rPr>
          <w:rStyle w:val="Strong"/>
          <w:lang w:eastAsia="el-GR"/>
        </w:rPr>
        <w:t>Στοχοι της πρασινης ενεργειας και της οικονομιας ειναι να καλητερευσουν την κατασταση του πλανητη ετσι ωστε να δημιουργησουν εναν καλυτερο κοσμο οσο αναφορα αναφορα την συμπεριφορα των ανθρωπων απεναντι στη φυση.Επισης,ειναι ενας καλος τροπος για πολλες χωρες να γλυτωσουν την οικονομικη κριση και να μην δημιουργουνται εντασεις μεταξυ τους.</w:t>
      </w:r>
    </w:p>
    <w:p w:rsidR="00AC39A1" w:rsidRPr="00DB58E7" w:rsidRDefault="00AC39A1" w:rsidP="00AC39A1">
      <w:pPr>
        <w:shd w:val="clear" w:color="auto" w:fill="FFFFFF"/>
        <w:spacing w:after="0" w:line="255" w:lineRule="atLeast"/>
        <w:rPr>
          <w:rStyle w:val="Strong"/>
          <w:lang w:eastAsia="el-GR"/>
        </w:rPr>
      </w:pPr>
    </w:p>
    <w:p w:rsidR="00AC39A1" w:rsidRPr="00DB58E7" w:rsidRDefault="00AC39A1" w:rsidP="00AC39A1">
      <w:pPr>
        <w:shd w:val="clear" w:color="auto" w:fill="FFFFFF"/>
        <w:spacing w:after="0" w:line="255" w:lineRule="atLeast"/>
        <w:rPr>
          <w:rStyle w:val="Strong"/>
          <w:lang w:eastAsia="el-GR"/>
        </w:rPr>
      </w:pPr>
    </w:p>
    <w:p w:rsidR="00AC39A1" w:rsidRPr="00CD09E7" w:rsidRDefault="00AC39A1" w:rsidP="00AC39A1">
      <w:pPr>
        <w:shd w:val="clear" w:color="auto" w:fill="FFFFFF"/>
        <w:spacing w:after="0" w:line="255" w:lineRule="atLeast"/>
        <w:rPr>
          <w:rStyle w:val="Strong"/>
          <w:sz w:val="36"/>
          <w:szCs w:val="36"/>
          <w:lang w:eastAsia="el-GR"/>
        </w:rPr>
      </w:pPr>
      <w:r w:rsidRPr="00CD09E7">
        <w:rPr>
          <w:rStyle w:val="Strong"/>
          <w:sz w:val="36"/>
          <w:szCs w:val="36"/>
          <w:lang w:eastAsia="el-GR"/>
        </w:rPr>
        <w:t>2.Μεθοδοι,τεχνικες,ερευνητικα εργαλεια:</w:t>
      </w:r>
    </w:p>
    <w:p w:rsidR="00AC39A1" w:rsidRPr="00DB58E7" w:rsidRDefault="00AC39A1" w:rsidP="00AC39A1">
      <w:pPr>
        <w:shd w:val="clear" w:color="auto" w:fill="FFFFFF"/>
        <w:spacing w:after="0" w:line="255" w:lineRule="atLeast"/>
        <w:rPr>
          <w:rStyle w:val="Strong"/>
          <w:lang w:eastAsia="el-GR"/>
        </w:rPr>
      </w:pPr>
    </w:p>
    <w:p w:rsidR="00AC39A1" w:rsidRPr="00DB58E7" w:rsidRDefault="00AC39A1" w:rsidP="00AC39A1">
      <w:pPr>
        <w:shd w:val="clear" w:color="auto" w:fill="FFFFFF"/>
        <w:spacing w:after="0" w:line="255" w:lineRule="atLeast"/>
        <w:rPr>
          <w:rStyle w:val="Strong"/>
          <w:lang w:eastAsia="el-GR"/>
        </w:rPr>
      </w:pPr>
      <w:r w:rsidRPr="00DB58E7">
        <w:rPr>
          <w:rStyle w:val="Strong"/>
          <w:lang w:eastAsia="el-GR"/>
        </w:rPr>
        <w:t>Ηλεκτρονικοί Θερμοστάτες - Οι επιστάτες της θερμότητας!</w:t>
      </w:r>
    </w:p>
    <w:p w:rsidR="00AC39A1" w:rsidRPr="00DB58E7" w:rsidRDefault="00AC39A1" w:rsidP="00AC39A1">
      <w:pPr>
        <w:shd w:val="clear" w:color="auto" w:fill="FFFFFF"/>
        <w:spacing w:after="0" w:line="255" w:lineRule="atLeast"/>
        <w:rPr>
          <w:rStyle w:val="Strong"/>
          <w:lang w:eastAsia="el-GR"/>
        </w:rPr>
      </w:pPr>
      <w:r w:rsidRPr="00DB58E7">
        <w:rPr>
          <w:rStyle w:val="Strong"/>
          <w:lang w:eastAsia="el-GR"/>
        </w:rPr>
        <w:t>Είναι μια νέα λύση: Οι εξελιγμένοι αυτοί θερμοστάτες, σας επιτρέπουν να έχετε μεγαλύτερο έλεγχο στον κλιματισμό του σπιτιού σας, αλλά και στα έξοδα για πετρέλαιο και ηλεκτρικό. Σας επιτρέπουν να προγραμματίσετε την ώρα που θα ανοίγουν και θα κλείνουν εβδομαδιαίως τα σώματα θέρμανσης, απαλλάσσοντάς σας από την αγωνιώδη σκέψη: «Έκλεισα το καλοριφέρ;». Το κόστος τους είναι απόλυτα προσιτό, ειδικά σε σύγκριση με τα οικονομικά οφέλη που συνεπάγονται.</w:t>
      </w:r>
    </w:p>
    <w:p w:rsidR="00AC39A1" w:rsidRPr="00DB58E7" w:rsidRDefault="00AC39A1" w:rsidP="00AC39A1">
      <w:pPr>
        <w:shd w:val="clear" w:color="auto" w:fill="FFFFFF"/>
        <w:spacing w:after="0" w:line="255" w:lineRule="atLeast"/>
        <w:rPr>
          <w:rStyle w:val="Strong"/>
          <w:lang w:eastAsia="el-GR"/>
        </w:rPr>
      </w:pPr>
    </w:p>
    <w:p w:rsidR="00AC39A1" w:rsidRPr="00DB58E7" w:rsidRDefault="00AC39A1" w:rsidP="00AC39A1">
      <w:pPr>
        <w:shd w:val="clear" w:color="auto" w:fill="FFFFFF"/>
        <w:spacing w:after="0" w:line="255" w:lineRule="atLeast"/>
        <w:rPr>
          <w:rStyle w:val="Strong"/>
          <w:lang w:eastAsia="el-GR"/>
        </w:rPr>
      </w:pPr>
      <w:r w:rsidRPr="00DB58E7">
        <w:rPr>
          <w:rStyle w:val="Strong"/>
          <w:lang w:eastAsia="el-GR"/>
        </w:rPr>
        <w:t>Φωτοβολταϊκά Συστήματα: Ή αλλιώς ενέργεια από τον ήλιο. Η τιμή αναπροσαρμόζεται κάθε χρόνο με βάση τις μεσοσταθμικές αυξήσεις των τιμολογίων της ΔΕΗ ή με βάση το 80% του πληθωρισμού. Για να μετατραπεί η ηλιακή ακτινοβολία που φθάνει στη γη (κατά μέσο όρο 1000 watt ανά ώρα στο τ.μ.) σε ηλεκτρική ενέργεια, χρησιμοποιούνται τα φωτοβολταϊκα στοιχεία, δίνοντας τη δυνατότητα αξιοποίησης μιας εναλλακτικής μορφής ενέργειας</w:t>
      </w:r>
    </w:p>
    <w:p w:rsidR="00AC39A1" w:rsidRPr="00DB58E7" w:rsidRDefault="00AC39A1" w:rsidP="00AC39A1">
      <w:pPr>
        <w:shd w:val="clear" w:color="auto" w:fill="FFFFFF"/>
        <w:spacing w:after="0" w:line="255" w:lineRule="atLeast"/>
        <w:rPr>
          <w:rStyle w:val="Strong"/>
          <w:lang w:eastAsia="el-GR"/>
        </w:rPr>
      </w:pPr>
    </w:p>
    <w:p w:rsidR="00AC39A1" w:rsidRPr="00DB58E7" w:rsidRDefault="00AC39A1" w:rsidP="00AC39A1">
      <w:pPr>
        <w:shd w:val="clear" w:color="auto" w:fill="FFFFFF"/>
        <w:spacing w:after="0" w:line="255" w:lineRule="atLeast"/>
        <w:rPr>
          <w:rStyle w:val="Strong"/>
          <w:lang w:eastAsia="el-GR"/>
        </w:rPr>
      </w:pPr>
      <w:r w:rsidRPr="00DB58E7">
        <w:rPr>
          <w:rStyle w:val="Strong"/>
          <w:lang w:eastAsia="el-GR"/>
        </w:rPr>
        <w:lastRenderedPageBreak/>
        <w:t>Λάμπες εξοικονόμησης ενέργειας: Τις έχετε ακουστά. Είναι πιο ακριβές στην αγορά τους, αλλά μακροπρόθεσμα παρέχουν μεγαλύτερη οικονομία σε ενέργεια και κόστη. Συγκεκριμένα, αυτοί οι λαμπτήρες χρησιμοποιούν έως και 75% λιγότερη ενέργεια και διαρκούν από 6 μέχρι 12 φορές περισσότερο σε σχέση με τους απλούς. Η χρήση τους μειώνει το ετήσιο κόστος ηλεκτρικού ρεύματος και γλιτώνει από «φουσκωμένα» κόστη συντήρησης.</w:t>
      </w:r>
    </w:p>
    <w:p w:rsidR="00AC39A1" w:rsidRPr="00DB58E7" w:rsidRDefault="00AC39A1" w:rsidP="00AC39A1">
      <w:pPr>
        <w:shd w:val="clear" w:color="auto" w:fill="FFFFFF"/>
        <w:spacing w:after="0" w:line="255" w:lineRule="atLeast"/>
        <w:rPr>
          <w:rStyle w:val="Strong"/>
          <w:lang w:eastAsia="el-GR"/>
        </w:rPr>
      </w:pPr>
    </w:p>
    <w:p w:rsidR="00AC39A1" w:rsidRPr="00DB58E7" w:rsidRDefault="00AC39A1" w:rsidP="00AC39A1">
      <w:pPr>
        <w:shd w:val="clear" w:color="auto" w:fill="FFFFFF"/>
        <w:spacing w:after="0" w:line="255" w:lineRule="atLeast"/>
        <w:rPr>
          <w:rStyle w:val="Strong"/>
          <w:lang w:eastAsia="el-GR"/>
        </w:rPr>
      </w:pPr>
      <w:r w:rsidRPr="00DB58E7">
        <w:rPr>
          <w:rStyle w:val="Strong"/>
          <w:lang w:eastAsia="el-GR"/>
        </w:rPr>
        <w:t>Η ώρα του μπάνιου είναι από τις πιο αγαπημένες μας μέσα στην ημέρα. Μας ξεκουράζει και μας αναζωογωνεί. Ακόμα και σε τέτοιο βαθμό που τελικά ξεχνιόμαστε κάτω από το καυτό νερό που τρέχει ακατάπαυστα για πολλά λεπτά – πολλά περισσότερα από όσα μπορεί να αντέξει το περιβάλλον και ενίοτε η τσέπη μας.</w:t>
      </w:r>
    </w:p>
    <w:p w:rsidR="00AC39A1" w:rsidRPr="00DB58E7" w:rsidRDefault="00AC39A1" w:rsidP="00AC39A1">
      <w:pPr>
        <w:shd w:val="clear" w:color="auto" w:fill="FFFFFF"/>
        <w:spacing w:after="0" w:line="255" w:lineRule="atLeast"/>
        <w:rPr>
          <w:rStyle w:val="Strong"/>
          <w:lang w:eastAsia="el-GR"/>
        </w:rPr>
      </w:pPr>
    </w:p>
    <w:p w:rsidR="00AC39A1" w:rsidRPr="00DB58E7" w:rsidRDefault="00AC39A1" w:rsidP="00AC39A1">
      <w:pPr>
        <w:shd w:val="clear" w:color="auto" w:fill="FFFFFF"/>
        <w:spacing w:after="0" w:line="255" w:lineRule="atLeast"/>
        <w:rPr>
          <w:rStyle w:val="Strong"/>
          <w:lang w:eastAsia="el-GR"/>
        </w:rPr>
      </w:pPr>
      <w:r w:rsidRPr="00DB58E7">
        <w:rPr>
          <w:rStyle w:val="Strong"/>
          <w:lang w:eastAsia="el-GR"/>
        </w:rPr>
        <w:t>Η κατάχρηση καταπολεμείται με τη γνωστή Οικονομία. Αυτή μετουσιώνεται υλικά στα “τηλέφωνα” ντουζ εξοικονόμησης, τα οποία λειτουργούν με τον ακόλουθο τρόπο: μέσα από ειδικά ανοίγματα, το νερό αναμειγνύεται με αέρα, ώστε να αυξηθεί η ταχύτητά του και να δίνει την αίσθηση ότι ρέει στην ίδια ποσότητα, όπως και από ένα κανονικό ντουζ, παρόλο που μειώνεται η κατανάλωση περίπου κατά 40%.</w:t>
      </w:r>
    </w:p>
    <w:p w:rsidR="00AC39A1" w:rsidRPr="00DB58E7" w:rsidRDefault="00AC39A1" w:rsidP="00AC39A1">
      <w:pPr>
        <w:shd w:val="clear" w:color="auto" w:fill="FFFFFF"/>
        <w:spacing w:after="0" w:line="255" w:lineRule="atLeast"/>
        <w:rPr>
          <w:rStyle w:val="Strong"/>
          <w:lang w:eastAsia="el-GR"/>
        </w:rPr>
      </w:pPr>
    </w:p>
    <w:p w:rsidR="00AC39A1" w:rsidRPr="00DB58E7" w:rsidRDefault="00AC39A1" w:rsidP="00AC39A1">
      <w:pPr>
        <w:shd w:val="clear" w:color="auto" w:fill="FFFFFF"/>
        <w:spacing w:after="0" w:line="255" w:lineRule="atLeast"/>
        <w:rPr>
          <w:rStyle w:val="Strong"/>
          <w:lang w:eastAsia="el-GR"/>
        </w:rPr>
      </w:pPr>
    </w:p>
    <w:p w:rsidR="00AC39A1" w:rsidRPr="00CD09E7" w:rsidRDefault="00AC39A1" w:rsidP="00AC39A1">
      <w:pPr>
        <w:shd w:val="clear" w:color="auto" w:fill="FFFFFF"/>
        <w:spacing w:after="0" w:line="255" w:lineRule="atLeast"/>
        <w:rPr>
          <w:rStyle w:val="Strong"/>
          <w:sz w:val="40"/>
          <w:szCs w:val="40"/>
          <w:lang w:eastAsia="el-GR"/>
        </w:rPr>
      </w:pPr>
      <w:r w:rsidRPr="00CD09E7">
        <w:rPr>
          <w:rStyle w:val="Strong"/>
          <w:sz w:val="40"/>
          <w:szCs w:val="40"/>
          <w:lang w:eastAsia="el-GR"/>
        </w:rPr>
        <w:t>3.Ερευνητικα ερωτηματα:</w:t>
      </w:r>
    </w:p>
    <w:p w:rsidR="00AC39A1" w:rsidRPr="00DB58E7" w:rsidRDefault="00AC39A1" w:rsidP="00AC39A1">
      <w:pPr>
        <w:shd w:val="clear" w:color="auto" w:fill="FFFFFF"/>
        <w:spacing w:after="0" w:line="255" w:lineRule="atLeast"/>
        <w:rPr>
          <w:rStyle w:val="Strong"/>
          <w:lang w:eastAsia="el-GR"/>
        </w:rPr>
      </w:pPr>
    </w:p>
    <w:p w:rsidR="00AC39A1" w:rsidRPr="00DB58E7" w:rsidRDefault="00AC39A1" w:rsidP="00AC39A1">
      <w:pPr>
        <w:shd w:val="clear" w:color="auto" w:fill="FFFFFF"/>
        <w:spacing w:after="0" w:line="255" w:lineRule="atLeast"/>
        <w:rPr>
          <w:rStyle w:val="Strong"/>
          <w:lang w:eastAsia="el-GR"/>
        </w:rPr>
      </w:pPr>
      <w:r w:rsidRPr="0080627D">
        <w:rPr>
          <w:rStyle w:val="Emphasis"/>
          <w:sz w:val="36"/>
          <w:szCs w:val="36"/>
          <w:u w:val="single"/>
          <w:lang w:eastAsia="el-GR"/>
        </w:rPr>
        <w:t>Πλεονεκτηματα της πρασινης ενεργειας</w:t>
      </w:r>
      <w:r w:rsidRPr="00DB58E7">
        <w:rPr>
          <w:rStyle w:val="Strong"/>
          <w:lang w:eastAsia="el-GR"/>
        </w:rPr>
        <w:t>:</w:t>
      </w:r>
    </w:p>
    <w:p w:rsidR="00AC39A1" w:rsidRPr="0080627D" w:rsidRDefault="0080627D" w:rsidP="00AC39A1">
      <w:pPr>
        <w:shd w:val="clear" w:color="auto" w:fill="FFFFFF"/>
        <w:spacing w:after="0" w:line="255" w:lineRule="atLeast"/>
        <w:rPr>
          <w:rStyle w:val="Strong"/>
          <w:lang w:eastAsia="el-GR"/>
        </w:rPr>
      </w:pPr>
      <w:r w:rsidRPr="0080627D">
        <w:rPr>
          <w:rStyle w:val="Strong"/>
        </w:rPr>
        <w:t>Τα πλεονεκτήματα της πράσινης επιχειρηματικότητας για το ελληνικό επιχειρηματικό περιβάλλον, είναι το γεγονός ότι «η πράσινη επιχειρηματικότητα αναδύεται σήμερα ως η νέα μορφή οικονομικής δραστηριότητας που αξιοποιεί ακριβώς αυτές τις ευκαιρίες, συνδυάζοντας την επιχειρηματική δράση και την ανάγκη για προστασία του περιβάλλοντος και της ποιότητας ζωής. Είναι μια μορφή επιχειρηματικότητας, που προσαρμόζεται σε όλους τους τομείς της οικονομίας, αλλά και σε κάθε επιχειρηματικό μέγεθος. Από τις μεγάλης κλίμακας επιχειρήσεις, μέχρι τις μικρομεσαίες και τις πολύ μικρές, που αξιοποιούν τα ιδιαίτερα τοπικά χαρακτηριστικά, το περιβάλλον και τον πολιτισμό μιας περιοχής. Αυτό έχει ιδιαίτερη σημασία για μια χώρα, όπως η Ελλάδα, που τόσο σε επίπεδο φυσικών πόρων όσο και σε επίπεδο οικονομικών μεγεθών, παρουσιάζει ιδανικές συνθήκες ανάπτυξης</w:t>
      </w:r>
    </w:p>
    <w:p w:rsidR="00AC39A1" w:rsidRPr="0080627D" w:rsidRDefault="0080627D" w:rsidP="00AC39A1">
      <w:pPr>
        <w:shd w:val="clear" w:color="auto" w:fill="FFFFFF"/>
        <w:spacing w:after="0" w:line="255" w:lineRule="atLeast"/>
        <w:rPr>
          <w:rStyle w:val="Strong"/>
          <w:lang w:eastAsia="el-GR"/>
        </w:rPr>
      </w:pPr>
      <w:r w:rsidRPr="0080627D">
        <w:rPr>
          <w:rStyle w:val="Strong"/>
          <w:lang w:eastAsia="el-GR"/>
        </w:rPr>
        <w:t xml:space="preserve"> </w:t>
      </w:r>
    </w:p>
    <w:p w:rsidR="00AC39A1" w:rsidRPr="00DB58E7" w:rsidRDefault="00AC39A1" w:rsidP="00AC39A1">
      <w:pPr>
        <w:shd w:val="clear" w:color="auto" w:fill="FFFFFF"/>
        <w:spacing w:after="0" w:line="255" w:lineRule="atLeast"/>
        <w:rPr>
          <w:rStyle w:val="Strong"/>
          <w:lang w:eastAsia="el-GR"/>
        </w:rPr>
      </w:pPr>
    </w:p>
    <w:p w:rsidR="00AC39A1" w:rsidRPr="0080627D" w:rsidRDefault="00AC39A1" w:rsidP="0080627D">
      <w:pPr>
        <w:pStyle w:val="Quote"/>
        <w:rPr>
          <w:rStyle w:val="SubtleEmphasis"/>
          <w:color w:val="000000" w:themeColor="text1"/>
          <w:sz w:val="36"/>
          <w:szCs w:val="36"/>
          <w:u w:val="single"/>
        </w:rPr>
      </w:pPr>
      <w:r w:rsidRPr="0080627D">
        <w:rPr>
          <w:rStyle w:val="SubtleEmphasis"/>
          <w:color w:val="000000" w:themeColor="text1"/>
          <w:sz w:val="36"/>
          <w:szCs w:val="36"/>
          <w:u w:val="single"/>
        </w:rPr>
        <w:t>Ποιοι ειναι οι τομεις εφαρμογης στη καθημερινοτητα μας;</w:t>
      </w:r>
    </w:p>
    <w:p w:rsidR="00AC39A1" w:rsidRPr="00DB58E7" w:rsidRDefault="00AC39A1" w:rsidP="00AC39A1">
      <w:pPr>
        <w:shd w:val="clear" w:color="auto" w:fill="FFFFFF"/>
        <w:spacing w:after="0" w:line="255" w:lineRule="atLeast"/>
        <w:rPr>
          <w:rStyle w:val="Strong"/>
          <w:lang w:eastAsia="el-GR"/>
        </w:rPr>
      </w:pPr>
    </w:p>
    <w:p w:rsidR="00AC39A1" w:rsidRPr="00DB58E7" w:rsidRDefault="00AC39A1" w:rsidP="00AC39A1">
      <w:pPr>
        <w:shd w:val="clear" w:color="auto" w:fill="FFFFFF"/>
        <w:spacing w:after="0" w:line="255" w:lineRule="atLeast"/>
        <w:rPr>
          <w:rStyle w:val="Strong"/>
          <w:lang w:eastAsia="el-GR"/>
        </w:rPr>
      </w:pPr>
      <w:r w:rsidRPr="00DB58E7">
        <w:rPr>
          <w:rStyle w:val="Strong"/>
          <w:lang w:eastAsia="el-GR"/>
        </w:rPr>
        <w:t>Οι τομεις εφαρμογης εξοικονομησης της πρασινης ενεργειας στην καθεμερινοτητα μας ειναι η ανακυκλωση διαφορων προϊοντων π.χ χαρτινα κουτια,γυαλινα μπουκαλια και αλουμινενια τενεκεδακια. Μια αλλη εφαρμογη ειναι οι ομαδες που λαμβανουν δρασεις απο κοινοτητα σε κοινοτητα την εκκαθαρηση των σκουπιδιων και την προστασια του περιβαλλοντος στα μερηη αυτα και στα δαση.</w:t>
      </w:r>
    </w:p>
    <w:p w:rsidR="00AC39A1" w:rsidRPr="00DB58E7" w:rsidRDefault="00AC39A1" w:rsidP="00AC39A1">
      <w:pPr>
        <w:shd w:val="clear" w:color="auto" w:fill="FFFFFF"/>
        <w:spacing w:after="0" w:line="255" w:lineRule="atLeast"/>
        <w:rPr>
          <w:rStyle w:val="Strong"/>
          <w:lang w:eastAsia="el-GR"/>
        </w:rPr>
      </w:pPr>
    </w:p>
    <w:p w:rsidR="003E3191" w:rsidRDefault="003E3191" w:rsidP="00DB58E7">
      <w:pPr>
        <w:pStyle w:val="Quote"/>
        <w:rPr>
          <w:rStyle w:val="Strong"/>
          <w:sz w:val="32"/>
          <w:szCs w:val="32"/>
          <w:u w:val="single"/>
          <w:lang w:eastAsia="el-GR"/>
        </w:rPr>
      </w:pPr>
    </w:p>
    <w:p w:rsidR="003E3191" w:rsidRDefault="003E3191" w:rsidP="00DB58E7">
      <w:pPr>
        <w:pStyle w:val="Quote"/>
        <w:rPr>
          <w:rStyle w:val="Strong"/>
          <w:sz w:val="32"/>
          <w:szCs w:val="32"/>
          <w:u w:val="single"/>
          <w:lang w:eastAsia="el-GR"/>
        </w:rPr>
      </w:pPr>
    </w:p>
    <w:p w:rsidR="00AC39A1" w:rsidRPr="00DB58E7" w:rsidRDefault="00AC39A1" w:rsidP="00DB58E7">
      <w:pPr>
        <w:pStyle w:val="Quote"/>
        <w:rPr>
          <w:rStyle w:val="Strong"/>
          <w:sz w:val="32"/>
          <w:szCs w:val="32"/>
          <w:u w:val="single"/>
          <w:lang w:eastAsia="el-GR"/>
        </w:rPr>
      </w:pPr>
      <w:r w:rsidRPr="00DB58E7">
        <w:rPr>
          <w:rStyle w:val="Strong"/>
          <w:sz w:val="32"/>
          <w:szCs w:val="32"/>
          <w:u w:val="single"/>
          <w:lang w:eastAsia="el-GR"/>
        </w:rPr>
        <w:lastRenderedPageBreak/>
        <w:t>Ποιες επιστημες εμπλεκονται;</w:t>
      </w:r>
    </w:p>
    <w:p w:rsidR="0080627D" w:rsidRPr="0080627D" w:rsidRDefault="0080627D" w:rsidP="0080627D">
      <w:pPr>
        <w:pStyle w:val="NormalWeb"/>
        <w:shd w:val="clear" w:color="auto" w:fill="FFFFFF"/>
        <w:spacing w:before="0" w:beforeAutospacing="0" w:after="0" w:afterAutospacing="0" w:line="232" w:lineRule="atLeast"/>
        <w:rPr>
          <w:rStyle w:val="Strong"/>
        </w:rPr>
      </w:pPr>
      <w:r w:rsidRPr="0080627D">
        <w:rPr>
          <w:rStyle w:val="Strong"/>
        </w:rPr>
        <w:t>Η αειφόρος ανάπτυξη ή βιώσιμη ανάπτυξη αναφέρεται στην οικονομική ανάπτυξη που σχεδιάζεται και υλοποιείται λαμβάνοντας υπόψη την προστασία του περιβάλλοντος και τη βιωσιμότητα. Γνώμονας της αειφορίας είναι η μέγιστη δυνατή απολαβή αγαθών από το περιβάλλον, χωρίς όμως να διακόπτεται η φυσική παραγωγή αυτών των προϊόντων σε ικανοποιητική ποσότητα και στο μέλλον. Η βιώσιμη ανάπτυξη προϋποθέτει ανάπτυξη των παραγωγικών δομών της οικονομίας παράλληλα με τη δημιουργία υποδομών για μία ευαίσθητη στάση απέναντι στο φυσικό περιβάλλον και στα οικολογικά προβλήματα (όπως ορίζουν παραδοσιακές επιστήμες σαν τη γεωγραφία). Η βιωσιμότητα υπονοεί ότι οι φυσικοί πόροι υφίστανται εκμετάλλευση με ρυθμό μικρότερο από αυτόν με τον οποίον ανανεώνονται, διαφορετικά λαμβάνει χώρα περιβαλλοντική υποβάθμιση. Θεωρητικά, το μακροπρόθεσμο αποτέλεσμα της περιβαλλοντικής υποβάθμισης είναι η ανικανότητα του γήινου οικοσυστήματος να υποστηρίξει την ανθρώπινη ζωή (οικολογική κρίση).</w:t>
      </w:r>
    </w:p>
    <w:p w:rsidR="0080627D" w:rsidRPr="0080627D" w:rsidRDefault="0080627D" w:rsidP="0080627D">
      <w:pPr>
        <w:pStyle w:val="NormalWeb"/>
        <w:shd w:val="clear" w:color="auto" w:fill="FFFFFF"/>
        <w:spacing w:before="150" w:beforeAutospacing="0" w:after="0" w:afterAutospacing="0" w:line="232" w:lineRule="atLeast"/>
        <w:rPr>
          <w:rStyle w:val="Strong"/>
        </w:rPr>
      </w:pPr>
      <w:r w:rsidRPr="0080627D">
        <w:rPr>
          <w:rStyle w:val="Strong"/>
        </w:rPr>
        <w:t>Σημείο αναφοράς για τις εξελίξεις στη μελέτη της οικολογικά ευαίσθητης ανάπτυξης αποτελεί το πρωτόκολλο του Κιότο, που υπογράφηκε το 1997 (ως συμπλήρωμα της Σύμβασης-Πλαισίου των Ηνωμένων Εθνών για τις Κλιματικές Μεταβολές του 1992) και τέθηκε μερικώς σε ισχύ από το 2005. Ορισμένες από τις τάσεις και τα ζητήματα που απασχολούν τη βιώσιμη ανάπτυξη στην Ευρώπη από τη δεκαετία του 1990 είναι: η προώθηση χρήσης «ενεργειακά καθαρών» μορφών μετακίνησης (π.χ. ηλεκτρικά αυτοκίνητα), η «βιωσιμότερη» αναθεώρηση της Κοινής Αγροτικής Πολιτικής, ο οικολογικός χαρακτηρισμός καταναλωτικών προϊόντων, η βιοτεχνολογία, η εξάλειψη φυλετικών και σεξιστικών διακρίσεων στον εργασιακό τομέα κλπ.</w:t>
      </w:r>
    </w:p>
    <w:p w:rsidR="0080627D" w:rsidRPr="0080627D" w:rsidRDefault="0080627D" w:rsidP="0080627D">
      <w:pPr>
        <w:pStyle w:val="NormalWeb"/>
        <w:shd w:val="clear" w:color="auto" w:fill="FFFFFF"/>
        <w:spacing w:before="150" w:beforeAutospacing="0" w:after="0" w:afterAutospacing="0" w:line="232" w:lineRule="atLeast"/>
        <w:rPr>
          <w:rStyle w:val="Strong"/>
        </w:rPr>
      </w:pPr>
      <w:r w:rsidRPr="0080627D">
        <w:rPr>
          <w:rStyle w:val="Strong"/>
        </w:rPr>
        <w:t>Συναφείς όροι, οι οποίοι συνήθως χρησιμοποιούνται με σχεδόν ταυτόσημη έννοια, είναι η πράσινη ανάπτυξη και η πράσινη οικονομία. Ωστόσο πρέπει να τονισθεί πως η πράσινη ανάπτυξη δίνει προτεραιότητα στην περιβαλλοντική βιωσιμότητα και όχι στην οικονομική ανάπτυξη ενώ σχετίζεται, έως έναν βαθμό τουλάχιστον, με τα πράσινα κόμματα της πολιτικής οικολογίας. Από την άλλη, η πράσινη οικονομία αποτελεί ουσιαστικά εφαρμογή των οικολογικών οικονομικών, μίας ετερόδοξης οικονομολογικής σχολής με παρεμφερείς προβληματισμούς, δίνοντας έμφαση στις ήπιες μορφές ενέργειας. Η αειφόρος ανάπτυξη, η πράσινη ανάπτυξη και η πράσινη οικονομία, ανάμεσα στ' άλλα, μπορούν να αξιοποιούν και τα σύγχρονα τεχνολογικά εργαλεία που παρέχει η επιστήμη των περιβαλλοντολόγων μηχανικών, καθώς και τις αρχές της βιοκλιματικής αρχιτεκτονικής.</w:t>
      </w:r>
    </w:p>
    <w:p w:rsidR="00AC39A1" w:rsidRPr="00DB58E7" w:rsidRDefault="00AC39A1" w:rsidP="00AC39A1">
      <w:pPr>
        <w:shd w:val="clear" w:color="auto" w:fill="FFFFFF"/>
        <w:spacing w:after="0" w:line="255" w:lineRule="atLeast"/>
        <w:rPr>
          <w:rStyle w:val="Strong"/>
          <w:lang w:eastAsia="el-GR"/>
        </w:rPr>
      </w:pPr>
    </w:p>
    <w:p w:rsidR="00AC39A1" w:rsidRPr="0080627D" w:rsidRDefault="0080627D" w:rsidP="00AC39A1">
      <w:pPr>
        <w:shd w:val="clear" w:color="auto" w:fill="FFFFFF"/>
        <w:spacing w:after="0" w:line="255" w:lineRule="atLeast"/>
        <w:rPr>
          <w:rStyle w:val="Strong"/>
          <w:lang w:eastAsia="el-GR"/>
        </w:rPr>
      </w:pPr>
      <w:r w:rsidRPr="0080627D">
        <w:rPr>
          <w:rStyle w:val="Strong"/>
          <w:lang w:eastAsia="el-GR"/>
        </w:rPr>
        <w:t xml:space="preserve"> </w:t>
      </w:r>
    </w:p>
    <w:p w:rsidR="00AC39A1" w:rsidRPr="00DB58E7" w:rsidRDefault="00AC39A1" w:rsidP="00AC39A1">
      <w:pPr>
        <w:shd w:val="clear" w:color="auto" w:fill="FFFFFF"/>
        <w:spacing w:after="0" w:line="255" w:lineRule="atLeast"/>
        <w:rPr>
          <w:rStyle w:val="Strong"/>
          <w:lang w:eastAsia="el-GR"/>
        </w:rPr>
      </w:pPr>
    </w:p>
    <w:p w:rsidR="00AC39A1" w:rsidRPr="00DB58E7" w:rsidRDefault="00AC39A1" w:rsidP="00AC39A1">
      <w:pPr>
        <w:shd w:val="clear" w:color="auto" w:fill="FFFFFF"/>
        <w:spacing w:after="0" w:line="255" w:lineRule="atLeast"/>
        <w:rPr>
          <w:rStyle w:val="Strong"/>
          <w:lang w:eastAsia="el-GR"/>
        </w:rPr>
      </w:pPr>
    </w:p>
    <w:p w:rsidR="003E3191" w:rsidRDefault="003E3191" w:rsidP="00AC39A1">
      <w:pPr>
        <w:shd w:val="clear" w:color="auto" w:fill="FFFFFF"/>
        <w:spacing w:after="0" w:line="255" w:lineRule="atLeast"/>
        <w:rPr>
          <w:rStyle w:val="Strong"/>
          <w:sz w:val="40"/>
          <w:szCs w:val="40"/>
          <w:u w:val="single"/>
          <w:lang w:eastAsia="el-GR"/>
        </w:rPr>
      </w:pPr>
    </w:p>
    <w:p w:rsidR="003E3191" w:rsidRDefault="003E3191" w:rsidP="00AC39A1">
      <w:pPr>
        <w:shd w:val="clear" w:color="auto" w:fill="FFFFFF"/>
        <w:spacing w:after="0" w:line="255" w:lineRule="atLeast"/>
        <w:rPr>
          <w:rStyle w:val="Strong"/>
          <w:sz w:val="40"/>
          <w:szCs w:val="40"/>
          <w:u w:val="single"/>
          <w:lang w:eastAsia="el-GR"/>
        </w:rPr>
      </w:pPr>
    </w:p>
    <w:p w:rsidR="003E3191" w:rsidRDefault="003E3191" w:rsidP="00AC39A1">
      <w:pPr>
        <w:shd w:val="clear" w:color="auto" w:fill="FFFFFF"/>
        <w:spacing w:after="0" w:line="255" w:lineRule="atLeast"/>
        <w:rPr>
          <w:rStyle w:val="Strong"/>
          <w:sz w:val="40"/>
          <w:szCs w:val="40"/>
          <w:u w:val="single"/>
          <w:lang w:eastAsia="el-GR"/>
        </w:rPr>
      </w:pPr>
    </w:p>
    <w:p w:rsidR="003E3191" w:rsidRDefault="003E3191" w:rsidP="00AC39A1">
      <w:pPr>
        <w:shd w:val="clear" w:color="auto" w:fill="FFFFFF"/>
        <w:spacing w:after="0" w:line="255" w:lineRule="atLeast"/>
        <w:rPr>
          <w:rStyle w:val="Strong"/>
          <w:sz w:val="40"/>
          <w:szCs w:val="40"/>
          <w:u w:val="single"/>
          <w:lang w:eastAsia="el-GR"/>
        </w:rPr>
      </w:pPr>
    </w:p>
    <w:p w:rsidR="00AC39A1" w:rsidRPr="00CD09E7" w:rsidRDefault="00AC39A1" w:rsidP="00AC39A1">
      <w:pPr>
        <w:shd w:val="clear" w:color="auto" w:fill="FFFFFF"/>
        <w:spacing w:after="0" w:line="255" w:lineRule="atLeast"/>
        <w:rPr>
          <w:rStyle w:val="Strong"/>
          <w:sz w:val="40"/>
          <w:szCs w:val="40"/>
          <w:u w:val="single"/>
          <w:lang w:eastAsia="el-GR"/>
        </w:rPr>
      </w:pPr>
      <w:r w:rsidRPr="00CD09E7">
        <w:rPr>
          <w:rStyle w:val="Strong"/>
          <w:sz w:val="40"/>
          <w:szCs w:val="40"/>
          <w:u w:val="single"/>
          <w:lang w:eastAsia="el-GR"/>
        </w:rPr>
        <w:lastRenderedPageBreak/>
        <w:t>Ορισμένες Μορφές Πράσινης Ενεργείας</w:t>
      </w:r>
    </w:p>
    <w:p w:rsidR="00AC39A1" w:rsidRPr="00DB58E7" w:rsidRDefault="00AC39A1" w:rsidP="00AC39A1">
      <w:pPr>
        <w:shd w:val="clear" w:color="auto" w:fill="FFFFFF"/>
        <w:spacing w:after="0" w:line="255" w:lineRule="atLeast"/>
        <w:rPr>
          <w:rStyle w:val="Strong"/>
          <w:lang w:eastAsia="el-GR"/>
        </w:rPr>
      </w:pPr>
    </w:p>
    <w:p w:rsidR="00AC39A1" w:rsidRPr="00DB58E7" w:rsidRDefault="00AC39A1" w:rsidP="00AC39A1">
      <w:pPr>
        <w:shd w:val="clear" w:color="auto" w:fill="FFFFFF"/>
        <w:spacing w:after="0" w:line="255" w:lineRule="atLeast"/>
        <w:rPr>
          <w:rStyle w:val="Strong"/>
          <w:lang w:eastAsia="el-GR"/>
        </w:rPr>
      </w:pPr>
    </w:p>
    <w:p w:rsidR="00AC39A1" w:rsidRPr="00DB58E7" w:rsidRDefault="00AC39A1" w:rsidP="00AC39A1">
      <w:pPr>
        <w:shd w:val="clear" w:color="auto" w:fill="FFFFFF"/>
        <w:spacing w:after="0" w:line="255" w:lineRule="atLeast"/>
        <w:rPr>
          <w:rStyle w:val="Strong"/>
          <w:lang w:eastAsia="el-GR"/>
        </w:rPr>
      </w:pPr>
    </w:p>
    <w:p w:rsidR="003E3191" w:rsidRDefault="003E3191" w:rsidP="00AC39A1">
      <w:pPr>
        <w:shd w:val="clear" w:color="auto" w:fill="FFFFFF"/>
        <w:spacing w:after="0" w:line="255" w:lineRule="atLeast"/>
        <w:rPr>
          <w:rStyle w:val="Strong"/>
          <w:sz w:val="28"/>
          <w:szCs w:val="28"/>
          <w:lang w:eastAsia="el-GR"/>
        </w:rPr>
      </w:pPr>
    </w:p>
    <w:p w:rsidR="003E3191" w:rsidRDefault="003E3191" w:rsidP="00AC39A1">
      <w:pPr>
        <w:shd w:val="clear" w:color="auto" w:fill="FFFFFF"/>
        <w:spacing w:after="0" w:line="255" w:lineRule="atLeast"/>
        <w:rPr>
          <w:rStyle w:val="Strong"/>
          <w:sz w:val="28"/>
          <w:szCs w:val="28"/>
          <w:lang w:eastAsia="el-GR"/>
        </w:rPr>
      </w:pPr>
    </w:p>
    <w:p w:rsidR="00AC39A1" w:rsidRPr="00DB58E7" w:rsidRDefault="00AC39A1" w:rsidP="00AC39A1">
      <w:pPr>
        <w:shd w:val="clear" w:color="auto" w:fill="FFFFFF"/>
        <w:spacing w:after="0" w:line="255" w:lineRule="atLeast"/>
        <w:rPr>
          <w:rStyle w:val="Strong"/>
          <w:sz w:val="28"/>
          <w:szCs w:val="28"/>
          <w:lang w:eastAsia="el-GR"/>
        </w:rPr>
      </w:pPr>
      <w:r w:rsidRPr="00DB58E7">
        <w:rPr>
          <w:rStyle w:val="Strong"/>
          <w:sz w:val="28"/>
          <w:szCs w:val="28"/>
          <w:lang w:eastAsia="el-GR"/>
        </w:rPr>
        <w:t>Η Υδροηλεκτρική Ενέργεια</w:t>
      </w:r>
    </w:p>
    <w:p w:rsidR="00AC39A1" w:rsidRPr="00DB58E7" w:rsidRDefault="00AC39A1" w:rsidP="00AC39A1">
      <w:pPr>
        <w:shd w:val="clear" w:color="auto" w:fill="FFFFFF"/>
        <w:spacing w:after="0" w:line="255" w:lineRule="atLeast"/>
        <w:rPr>
          <w:rStyle w:val="Strong"/>
          <w:lang w:eastAsia="el-GR"/>
        </w:rPr>
      </w:pPr>
      <w:r w:rsidRPr="00DB58E7">
        <w:rPr>
          <w:rStyle w:val="Strong"/>
          <w:lang w:eastAsia="el-GR"/>
        </w:rPr>
        <w:t>Τα μεγάλα υδροηλεκτρικά εργοστάσια δεν αποτελούν έργα ανανεώσιμων πηγών ενέργειας γιατί παρεμβαίνουν στο φυσικό περιβάλλον. Τα τελευταία χρόνια αναπτύσσεται ραγδαία η τεχνική των Μικρών Υδροηλεκτρικών, ισχύος μέχρι 10MW. Έχουν περιορισμένη επίπτωση στο περιβάλλον και εγκαθίστανται σε μικρά ρέματα. Στην Ελλάδα, έχουμε μεγάλο πλήθος αξιοποιήσιμων θέσεων για την κατασκευή και λειτουργία μικρών υδροηλεκτρικών έργων. Ιδανικά σημεία αποτελούν τα υδατικά διαμερίσματα της Ηπείρου, της Δυτικής Στερεάς Ελλάδας, της Δυτικής Μακεδονίας, της Ανατολικής Μακεδονίας και Θράκης καθώς και της Δυτικής και Βόρειας Πελοποννήσου. Οι περιοχές αυτές εκτιμάται ότι μπορούν να δώσουν μέχρι και 4363 MW ενέργειας. Ο στόχος είναι το 2010 η εγκατεστημένη ισχύς από μικρά υδροηλεκτρικά έργα να ανέλθει στα 364 MW από τα 60 περίπου MW που διαθέτει η χώρα σήμερα.</w:t>
      </w:r>
    </w:p>
    <w:p w:rsidR="00AC39A1" w:rsidRPr="00DB58E7" w:rsidRDefault="00AC39A1" w:rsidP="00AC39A1">
      <w:pPr>
        <w:shd w:val="clear" w:color="auto" w:fill="FFFFFF"/>
        <w:spacing w:after="0" w:line="255" w:lineRule="atLeast"/>
        <w:rPr>
          <w:rStyle w:val="Strong"/>
          <w:lang w:eastAsia="el-GR"/>
        </w:rPr>
      </w:pPr>
    </w:p>
    <w:p w:rsidR="00AC39A1" w:rsidRPr="00DB58E7" w:rsidRDefault="00AC39A1" w:rsidP="00AC39A1">
      <w:pPr>
        <w:shd w:val="clear" w:color="auto" w:fill="FFFFFF"/>
        <w:spacing w:after="0" w:line="255" w:lineRule="atLeast"/>
        <w:rPr>
          <w:rStyle w:val="Strong"/>
          <w:sz w:val="28"/>
          <w:szCs w:val="28"/>
          <w:lang w:eastAsia="el-GR"/>
        </w:rPr>
      </w:pPr>
      <w:r w:rsidRPr="00DB58E7">
        <w:rPr>
          <w:rStyle w:val="Strong"/>
          <w:sz w:val="28"/>
          <w:szCs w:val="28"/>
          <w:lang w:eastAsia="el-GR"/>
        </w:rPr>
        <w:t>Η Ενέργεια από Υδρογόνο</w:t>
      </w:r>
    </w:p>
    <w:p w:rsidR="00AC39A1" w:rsidRPr="00DB58E7" w:rsidRDefault="00AC39A1" w:rsidP="00AC39A1">
      <w:pPr>
        <w:shd w:val="clear" w:color="auto" w:fill="FFFFFF"/>
        <w:spacing w:after="0" w:line="255" w:lineRule="atLeast"/>
        <w:rPr>
          <w:rStyle w:val="Strong"/>
          <w:lang w:eastAsia="el-GR"/>
        </w:rPr>
      </w:pPr>
      <w:r w:rsidRPr="00DB58E7">
        <w:rPr>
          <w:rStyle w:val="Strong"/>
          <w:lang w:eastAsia="el-GR"/>
        </w:rPr>
        <w:t>Το υδρογόνο έχει απασχολήσει πολλούς Έλληνες όσον αφορά την αξιοποίησή του ως ενεργειακή πηγή. Πρόσφατα κατάφεραν να το χρησιμοποιήσουν σε κατάλληλα τροποποιημένους καυστήρες, λέβητες και κινητήρες εσωτερικής καύσης στα σπίτια για την παραγωγή ηλεκτρισμού και θερμότητας, αλλά και στην κίνηση των αυτοκινήτων. Πριν από μήνες ανακοινώθηκε το πρόγραμμα HYDROSOL, για το οποίο οι ερευνητές του Εργαστηρίου Τεχνολογίας Σωματιδίων και Αερολυμάτων στο Εθνικό Κέντρο Ερευνας και Τεχνολογικής Ανάπτυξης -Ινστιτούτο Χημικών Διεργασιών της Θεσσαλονίκης, τιμήθηκαν με το φετινό βραβείο «Ντεκάρτ» για την έρευνα αξιοποίησης του υδρογόνου ως πηγή ενέργειας, με την κατασκευή του πρώτου ηλιακού αντιδραστήρα υδρογόνου. Στα σχέδια των ερευνητών είναι η εγκατάσταση μονάδας 1 GW πολύ σύντομα να αυξηθεί σε 5 GW.</w:t>
      </w:r>
    </w:p>
    <w:p w:rsidR="00AC39A1" w:rsidRPr="00DB58E7" w:rsidRDefault="00AC39A1" w:rsidP="00AC39A1">
      <w:pPr>
        <w:shd w:val="clear" w:color="auto" w:fill="FFFFFF"/>
        <w:spacing w:after="0" w:line="255" w:lineRule="atLeast"/>
        <w:rPr>
          <w:rStyle w:val="Strong"/>
          <w:lang w:eastAsia="el-GR"/>
        </w:rPr>
      </w:pPr>
    </w:p>
    <w:p w:rsidR="00AC39A1" w:rsidRPr="00DB58E7" w:rsidRDefault="00AC39A1" w:rsidP="00AC39A1">
      <w:pPr>
        <w:shd w:val="clear" w:color="auto" w:fill="FFFFFF"/>
        <w:spacing w:after="0" w:line="255" w:lineRule="atLeast"/>
        <w:rPr>
          <w:rStyle w:val="Strong"/>
          <w:sz w:val="28"/>
          <w:szCs w:val="28"/>
          <w:lang w:eastAsia="el-GR"/>
        </w:rPr>
      </w:pPr>
      <w:r w:rsidRPr="00DB58E7">
        <w:rPr>
          <w:rStyle w:val="Strong"/>
          <w:sz w:val="28"/>
          <w:szCs w:val="28"/>
          <w:lang w:eastAsia="el-GR"/>
        </w:rPr>
        <w:t>Η Ηλιακή Ενέργεια</w:t>
      </w:r>
    </w:p>
    <w:p w:rsidR="00AC39A1" w:rsidRPr="00DB58E7" w:rsidRDefault="00AC39A1" w:rsidP="00AC39A1">
      <w:pPr>
        <w:shd w:val="clear" w:color="auto" w:fill="FFFFFF"/>
        <w:spacing w:after="0" w:line="255" w:lineRule="atLeast"/>
        <w:rPr>
          <w:rStyle w:val="Strong"/>
          <w:lang w:eastAsia="el-GR"/>
        </w:rPr>
      </w:pPr>
      <w:r w:rsidRPr="00DB58E7">
        <w:rPr>
          <w:rStyle w:val="Strong"/>
          <w:lang w:eastAsia="el-GR"/>
        </w:rPr>
        <w:t xml:space="preserve">Ο ζωοδότης ήλιος της «Πράσινης Ενέργειας» έχει την τιμητική του στην Ελλάδα: περισσότερες από 300 ημέρες τον χρόνο οι ακτίνες του ζεσταίνουν τη χώρα, ενώ υπάρχουν περιοχές οι οποίες φωτίζονται παραπάνω από 3.000 ώρες ετησίως. Το γεγονός αυτό και αυτές οι δεσμίδες φωτός μπορούν γίνουν ηλεκτρική ενέργεια, τότε μπορούν να δώσουν 4.500 κιλοβατώρες ανά τετραγωνικό μέτρο, δηλαδή περίπου όσο ρεύμα καταναλώνει ο μέσος Έλληνας ετησίως (4.000 KW ανά κάτοικο το 1999). Η μετατροπή της ηλιακής ενέργειας σε ηλεκτρική γίνεται είτε απευθείας με τα φωτοβολταϊκά συστήματα είτε αξιοποιώντας τη θερμότητα των ακτίνων του ήλιου για να ζεσταθεί κάποιο υγρό και θα παράγει ατμό που θα τροφοδοτεί μία τουρμπίνα ή μία γεννήτρια. Η εθνική επένδυση στον ήλιο εξαντλήθηκε στους ηλιακούς θερμοσίφωνες. Η Ελλάδα κατέχει την τρίτη θέση στον κόσμο, αφού 350m2 ηλιακών θερμοσυσσωρευτών αντιστοιχούν σε 1.000 κατοίκους. Με αυτόν τον τρόπο η χώρα γλιτώνει τη ρύπανση που θα είχε από έναν συμβατικό σταθμό ηλεκτροπαραγωγής, ισχύος 200 μεγαβάτ, ο οποίος ξοδεύει 1,1 δισεκατομμύρια κιλοβατώρες τον χρόνο, σύμφωνα με στοιχεία της Greenpeace. Από την άλλη πλευρά, η ΕΕ πιστεύει ότι αν «ντυθούν» τα κατάλληλα κτίρια της χώρας με συλλέκτες τότε η ελληνική παραγωγή ηλεκτρικής ενέργειας θα εξασφαλίσει το 30% της δύναμής της. Με τον τρόπο αυτό ίσως η χώρα μας να καταφέρει να αντιπαρατεθεί με αξιώσεις στη </w:t>
      </w:r>
      <w:r w:rsidRPr="00DB58E7">
        <w:rPr>
          <w:rStyle w:val="Strong"/>
          <w:lang w:eastAsia="el-GR"/>
        </w:rPr>
        <w:lastRenderedPageBreak/>
        <w:t>«σκοτεινή» Γερμανία που με τη βοήθεια του ήλιου φτάνει τα 1.200 MW παραγωγή, ενώ η «φωτεινή» Ελλάδα μόλις ξεπερνάει τα 5,5 MW περίπου. Δεν αποτελεί έκπληξη το γεγονός ότι μέχρι τις 31-12-2006 στη Ρυθμιστική Αρχή Ενέργειας κατατέθηκαν 2.482 επενδυτικά σχέδια για την παραγωγή 32.019 MW από ΑΠΕ, δηλαδή τριπλάσια της συνολικής εγχώριας εγκατεστημένης ισχύος ηλεκτρικής ενέργειας. Τώρα που ο νόμος 3468/2006 επιδοτεί με 0,40-0,50 ευρώ, κάθε κιλοβατώρα που παράγεται από τον ήλιο και τροφοδοτείται στο δίκτυο της ΔΕΗ, φαίνεται ότι αποτελεί κίνητρο να ξεπεράσουμε τον στόχο των 3.000KW, δηλαδή του 20% της εγκατεστημένης ενέργειας από ΑΠΕ. Η Ένωση Βιομηχανιών Ηλιακής Ενέργειας προτείνει την εγκατάσταση δέκα εκατ. τετραγωνικών μέτρων συλλεκτών (δυόμισι φορές την έκταση της Αττικής δηλαδή) έως το 2015, από τα οποία θα αντιστοιχεί ένα τετραγωνικό μέτρο για κάθε Ελληνίδα και Ελληνα. Οι ελληνικές τράπεζες έχουν δημιουργήσει χρηματοδοτικά προϊόντα που απευθύνονται σε όσους θέλουν να επενδύσουν στα φωτοβολταϊκά συστήματα, είτε για οικιακή χρήση είτε ως επιχειρηματική δραστηριότητα.</w:t>
      </w:r>
    </w:p>
    <w:p w:rsidR="00AC39A1" w:rsidRPr="00DB58E7" w:rsidRDefault="00AC39A1" w:rsidP="00AC39A1">
      <w:pPr>
        <w:shd w:val="clear" w:color="auto" w:fill="FFFFFF"/>
        <w:spacing w:after="0" w:line="255" w:lineRule="atLeast"/>
        <w:rPr>
          <w:rStyle w:val="Strong"/>
          <w:lang w:eastAsia="el-GR"/>
        </w:rPr>
      </w:pPr>
    </w:p>
    <w:p w:rsidR="0080627D" w:rsidRDefault="0080627D" w:rsidP="00AC39A1">
      <w:pPr>
        <w:shd w:val="clear" w:color="auto" w:fill="FFFFFF"/>
        <w:spacing w:after="0" w:line="255" w:lineRule="atLeast"/>
        <w:rPr>
          <w:rStyle w:val="Strong"/>
          <w:sz w:val="28"/>
          <w:szCs w:val="28"/>
          <w:lang w:val="en-US" w:eastAsia="el-GR"/>
        </w:rPr>
      </w:pPr>
      <w:r>
        <w:rPr>
          <w:b/>
          <w:bCs/>
          <w:noProof/>
          <w:sz w:val="28"/>
          <w:szCs w:val="28"/>
          <w:lang w:eastAsia="el-GR"/>
        </w:rPr>
        <w:drawing>
          <wp:inline distT="0" distB="0" distL="0" distR="0" wp14:anchorId="51A83F83" wp14:editId="3E9959B5">
            <wp:extent cx="5267325" cy="3171825"/>
            <wp:effectExtent l="0" t="0" r="9525" b="9525"/>
            <wp:docPr id="4" name="Picture 4" descr="C:\Users\user\Desktop\so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sola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3171825"/>
                    </a:xfrm>
                    <a:prstGeom prst="rect">
                      <a:avLst/>
                    </a:prstGeom>
                    <a:noFill/>
                    <a:ln>
                      <a:noFill/>
                    </a:ln>
                  </pic:spPr>
                </pic:pic>
              </a:graphicData>
            </a:graphic>
          </wp:inline>
        </w:drawing>
      </w:r>
    </w:p>
    <w:p w:rsidR="00AC39A1" w:rsidRPr="0080627D" w:rsidRDefault="00AC39A1" w:rsidP="00AC39A1">
      <w:pPr>
        <w:shd w:val="clear" w:color="auto" w:fill="FFFFFF"/>
        <w:spacing w:after="0" w:line="255" w:lineRule="atLeast"/>
        <w:rPr>
          <w:rStyle w:val="Strong"/>
          <w:sz w:val="28"/>
          <w:szCs w:val="28"/>
          <w:lang w:val="en-US" w:eastAsia="el-GR"/>
        </w:rPr>
      </w:pPr>
      <w:r w:rsidRPr="00DB58E7">
        <w:rPr>
          <w:rStyle w:val="Strong"/>
          <w:sz w:val="28"/>
          <w:szCs w:val="28"/>
          <w:lang w:eastAsia="el-GR"/>
        </w:rPr>
        <w:t>Η Αιολική Ενέργεια</w:t>
      </w:r>
    </w:p>
    <w:p w:rsidR="00AC39A1" w:rsidRPr="00DB58E7" w:rsidRDefault="00AC39A1" w:rsidP="00AC39A1">
      <w:pPr>
        <w:shd w:val="clear" w:color="auto" w:fill="FFFFFF"/>
        <w:spacing w:after="0" w:line="255" w:lineRule="atLeast"/>
        <w:rPr>
          <w:rStyle w:val="Strong"/>
          <w:lang w:eastAsia="el-GR"/>
        </w:rPr>
      </w:pPr>
      <w:r w:rsidRPr="00DB58E7">
        <w:rPr>
          <w:rStyle w:val="Strong"/>
          <w:lang w:eastAsia="el-GR"/>
        </w:rPr>
        <w:t xml:space="preserve">Οι άνεμοι του Αιγαίου αποτελούν το «μήλον της έριδας» για τους υποψήφιους παραγωγούς «καθαρής» ηλεκτρικής ενέργειας. Οι 1.200 ανεμογεννήτριες που διαθέτει η χώρα παράγουν περίπου 745,6 MW, δηλαδή το 2,5% της εγχώριας ηλεκτροπαραγωγής. Μέχρι το 2006 αξιοποιούσαν αρμονικά με τα μποφόρ του Αιγαίου μόνο 10% των ανεμογεννητριών που έχουν πάρει άδεια και το 2% όσων είχαν κάνει αίτηση για να λειτουργήσουν. Ο λιγνίτης δίνει φθηνότερη ενέργεια από τον άνεμο γιατί ενώ ο αέρας προσφέρεται «δωρεάν» η εγκατάσταση μιας ανεμογεννήτριας μπορεί να φτάσει τα €3εκ. και έχει διάρκεια ζωής 20 χρόνια. Το κέρδος είναι περιβαλλοντικό αφού για κάθε μία κιλοβατώρα που παράγεται από τον άνεμο εξαφανίζεται μία κιλοβατώρα που παράγεται από συμβατικούς σταθμούς. Στο ερώτημα εάν η παραδοσιακή νησιώτικη αρχιτεκτονική μπορεί να ανεχτεί σε μικρή απόσταση μια ανεμογεννήτρια που έχει ύψος περίπου 90 μέτρων, οι οικολόγοι απαντούν: «Μπρος στο -περιβαλλοντικό- κέρδος τι είναι τα κάλλη;», παραφράζοντας την παλιά λαϊκή παροιμία. Αρκετοί νησιώτες ως σύγχρονοι Δον Κιχώτες προσπαθούν να τα βάλουν με τους «ανεμόμυλους» της νέας εποχής. Για να μη μετατραπούν τα νησιά σε απέραντα πάρκα η κυβέρνηση δημιούργησε έναν χωροταξικό σχεδιασμό που ευελπιστεί να σεβαστεί το περιβάλλον και την παραδοσιακή αρχιτεκτονική, χωρίς να μετατρέψει τα νησιά σε απέραντα αιολικά πάρκα. Το πρώτο </w:t>
      </w:r>
      <w:r w:rsidRPr="00DB58E7">
        <w:rPr>
          <w:rStyle w:val="Strong"/>
          <w:lang w:eastAsia="el-GR"/>
        </w:rPr>
        <w:lastRenderedPageBreak/>
        <w:t>πάρκο κατασκευάστηκε στην Κύθνο και άρχισε να λειτουργεί το 1982 διαθέτοντας πέντε ανεμογεννήτριες, συνολικής ισχύος αρχικά 20 KW. Στις μέρες μας όμως, κατατέθηκε σχέδιο για εγκατάσταση 87 ανεμογεννητριών στη Σέριφο, ενώ στην Ανδρο που καταναλώνει 15 MW ηλεκτρικής ενέργειας, υποβλήθηκαν αιτήσεις για την παραγωγή άνω των 400MW. Οι άνεμοι βρίσκονται σε πρώτη ζήτηση στην ελληνική αγορά των ΑΠΕ και θα αποτελέσουν την αιχμή του δόρατος για την π</w:t>
      </w:r>
      <w:r w:rsidR="00CD09E7">
        <w:rPr>
          <w:rStyle w:val="Strong"/>
          <w:lang w:eastAsia="el-GR"/>
        </w:rPr>
        <w:t xml:space="preserve">αραγωγή «καθαρής» ενέργειας. </w:t>
      </w:r>
      <w:r w:rsidRPr="00DB58E7">
        <w:rPr>
          <w:rStyle w:val="Strong"/>
          <w:lang w:eastAsia="el-GR"/>
        </w:rPr>
        <w:t xml:space="preserve"> </w:t>
      </w:r>
    </w:p>
    <w:p w:rsidR="00AC39A1" w:rsidRPr="0080627D" w:rsidRDefault="00AC39A1" w:rsidP="00AC39A1">
      <w:pPr>
        <w:shd w:val="clear" w:color="auto" w:fill="FFFFFF"/>
        <w:spacing w:after="0" w:line="255" w:lineRule="atLeast"/>
        <w:rPr>
          <w:rStyle w:val="Strong"/>
          <w:lang w:eastAsia="el-GR"/>
        </w:rPr>
      </w:pPr>
    </w:p>
    <w:p w:rsidR="00DB58E7" w:rsidRPr="0080627D" w:rsidRDefault="0080627D" w:rsidP="00AC39A1">
      <w:pPr>
        <w:shd w:val="clear" w:color="auto" w:fill="FFFFFF"/>
        <w:spacing w:after="0" w:line="255" w:lineRule="atLeast"/>
        <w:rPr>
          <w:rStyle w:val="Strong"/>
          <w:lang w:eastAsia="el-GR"/>
        </w:rPr>
      </w:pPr>
      <w:r>
        <w:rPr>
          <w:b/>
          <w:bCs/>
          <w:noProof/>
          <w:sz w:val="28"/>
          <w:szCs w:val="28"/>
          <w:lang w:eastAsia="el-GR"/>
        </w:rPr>
        <w:drawing>
          <wp:inline distT="0" distB="0" distL="0" distR="0" wp14:anchorId="5A340F63" wp14:editId="1A3F3683">
            <wp:extent cx="5276850" cy="4419600"/>
            <wp:effectExtent l="0" t="0" r="0" b="0"/>
            <wp:docPr id="5" name="Picture 5" descr="C:\Users\user\Desktop\greenpeace-wind-farm-electric-ener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greenpeace-wind-farm-electric-energ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4419600"/>
                    </a:xfrm>
                    <a:prstGeom prst="rect">
                      <a:avLst/>
                    </a:prstGeom>
                    <a:noFill/>
                    <a:ln>
                      <a:noFill/>
                    </a:ln>
                  </pic:spPr>
                </pic:pic>
              </a:graphicData>
            </a:graphic>
          </wp:inline>
        </w:drawing>
      </w:r>
    </w:p>
    <w:p w:rsidR="00DB58E7" w:rsidRPr="0080627D" w:rsidRDefault="00DB58E7" w:rsidP="00AC39A1">
      <w:pPr>
        <w:shd w:val="clear" w:color="auto" w:fill="FFFFFF"/>
        <w:spacing w:after="0" w:line="255" w:lineRule="atLeast"/>
        <w:rPr>
          <w:rStyle w:val="Strong"/>
          <w:lang w:eastAsia="el-GR"/>
        </w:rPr>
      </w:pPr>
    </w:p>
    <w:p w:rsidR="00DB58E7" w:rsidRPr="0080627D" w:rsidRDefault="00DB58E7" w:rsidP="00AC39A1">
      <w:pPr>
        <w:shd w:val="clear" w:color="auto" w:fill="FFFFFF"/>
        <w:spacing w:after="0" w:line="255" w:lineRule="atLeast"/>
        <w:rPr>
          <w:rStyle w:val="Strong"/>
          <w:lang w:eastAsia="el-GR"/>
        </w:rPr>
      </w:pPr>
    </w:p>
    <w:p w:rsidR="00DB58E7" w:rsidRPr="0080627D" w:rsidRDefault="00DB58E7" w:rsidP="00AC39A1">
      <w:pPr>
        <w:shd w:val="clear" w:color="auto" w:fill="FFFFFF"/>
        <w:spacing w:after="0" w:line="255" w:lineRule="atLeast"/>
        <w:rPr>
          <w:rStyle w:val="Strong"/>
          <w:lang w:eastAsia="el-GR"/>
        </w:rPr>
      </w:pPr>
    </w:p>
    <w:p w:rsidR="00DB58E7" w:rsidRPr="0080627D" w:rsidRDefault="00DB58E7" w:rsidP="00AC39A1">
      <w:pPr>
        <w:shd w:val="clear" w:color="auto" w:fill="FFFFFF"/>
        <w:spacing w:after="0" w:line="255" w:lineRule="atLeast"/>
        <w:rPr>
          <w:rStyle w:val="Strong"/>
          <w:lang w:eastAsia="el-GR"/>
        </w:rPr>
      </w:pPr>
    </w:p>
    <w:p w:rsidR="0080627D" w:rsidRDefault="0080627D" w:rsidP="00AC39A1">
      <w:pPr>
        <w:shd w:val="clear" w:color="auto" w:fill="FFFFFF"/>
        <w:spacing w:after="0" w:line="255" w:lineRule="atLeast"/>
        <w:rPr>
          <w:rStyle w:val="Strong"/>
          <w:sz w:val="28"/>
          <w:szCs w:val="28"/>
          <w:lang w:val="en-US" w:eastAsia="el-GR"/>
        </w:rPr>
      </w:pPr>
    </w:p>
    <w:p w:rsidR="00AC39A1" w:rsidRPr="00DB58E7" w:rsidRDefault="00AC39A1" w:rsidP="00AC39A1">
      <w:pPr>
        <w:shd w:val="clear" w:color="auto" w:fill="FFFFFF"/>
        <w:spacing w:after="0" w:line="255" w:lineRule="atLeast"/>
        <w:rPr>
          <w:rStyle w:val="Strong"/>
          <w:sz w:val="28"/>
          <w:szCs w:val="28"/>
          <w:lang w:eastAsia="el-GR"/>
        </w:rPr>
      </w:pPr>
      <w:r w:rsidRPr="00DB58E7">
        <w:rPr>
          <w:rStyle w:val="Strong"/>
          <w:sz w:val="28"/>
          <w:szCs w:val="28"/>
          <w:lang w:eastAsia="el-GR"/>
        </w:rPr>
        <w:t>Η Ενέργεια από Βιοκαύσιμα</w:t>
      </w:r>
    </w:p>
    <w:p w:rsidR="00AC39A1" w:rsidRPr="00DB58E7" w:rsidRDefault="00AC39A1" w:rsidP="00AC39A1">
      <w:pPr>
        <w:shd w:val="clear" w:color="auto" w:fill="FFFFFF"/>
        <w:spacing w:after="0" w:line="255" w:lineRule="atLeast"/>
        <w:rPr>
          <w:rStyle w:val="Strong"/>
          <w:lang w:eastAsia="el-GR"/>
        </w:rPr>
      </w:pPr>
      <w:r w:rsidRPr="00DB58E7">
        <w:rPr>
          <w:rStyle w:val="Strong"/>
          <w:lang w:eastAsia="el-GR"/>
        </w:rPr>
        <w:t xml:space="preserve">Ποιος θα μπορούσε να φανταστεί ότι η φύση με τη δύναμή της θα μπορούσε να κινήσει αυτοκίνητα ακόμα και βιομηχανίες; Η Σόγια, ο Ηλίανθος αλλά και τα Καλάμια με τα ζαχαρότευτλα εμπεριέχουν μοναδικές δυνάμεις ενέργειας και γίνονται η πρώτη ύλη για την παραγωγή βιοκαυσίμων. Ουσιαστικά με την επεξεργασία τους απελευθερώνεται το διοξείδιο του άνθρακα που έχουν καταναλώσει κατά τη διάρκεια της φωτοσύνθεσης και δεν επιβαρύνεται το περιβάλλον. Σε παγκόσμιο επίπεδο, η βιομάζα θα μπορούσε να αποδώσει 9% της παγκόσμιας πρωτογενούς ενέργειας και 24% των ενεργειακών αναγκών μέχρι το 2020. Η Ελλάδα έχει βάλει στόχο να εντάξει τα βιοκαύσιμα σε ποσοστό 2%, στην παραγωγή ηλεκτρικής ενέργειας και στην κίνηση των οχημάτων. Για τον λόγο αυτό θα πρέπει να καταναλώσει ποσότητες 150.000 τόνων βιοντίζελ (αντί πετρελαίου κίνησης) και 390.000 τόνους βιοαιθανόλης (αντί της βενζίνης) ξεκινώντας από την εφετινή χρονιά. Για να γίνει εισαγωγή ζαχαρότευτλων και ηλίανθου πρέπει να πειστούν </w:t>
      </w:r>
      <w:r w:rsidRPr="00DB58E7">
        <w:rPr>
          <w:rStyle w:val="Strong"/>
          <w:lang w:eastAsia="el-GR"/>
        </w:rPr>
        <w:lastRenderedPageBreak/>
        <w:t>οι Ελληνες αγρότες να κατευθυνθούν στις νέες καλλιέργειες. Ο εθνικός στόχος είναι το 5,75% των καυσίμων που χρησιμοποιούνται για τις μεταφορές να είναι βιοκαύσιμα και το 1,2% της ηλεκτροπαραγωγής στη χώρα μας να προέρχεται από ενέργεια που παράγεται από βιομάζα έως το 2010. Η τιμή επιδότησης που προσφέρει η Ε.Ε (4,5 ευρώ το στρέμμα) δεν είναι αυτή που περίμεναν οι παραγωγοί. Απαιτούνται περίπου 3,7 εκατομμύρια στρέμματα ενεργειακής καλλιέργειας για να πλησιάσει η χώρα τον στόχο. Σύμφωνα με στοιχεία του υπουργείου Αγροτικής Ανάπτυξης και Τροφίμων, το 2006 καλλιεργήθηκαν περίπου 90.000 στρέμματα στην περιοχή του Βόρειου Εβρου και 10.000 - 15.000 στρέμματα στη Θεσσαλονίκη, Κεντρική, Ανατολική Μακεδονία και Θράκη.</w:t>
      </w:r>
    </w:p>
    <w:p w:rsidR="00AC39A1" w:rsidRPr="00DB58E7" w:rsidRDefault="00AC39A1" w:rsidP="00AC39A1">
      <w:pPr>
        <w:shd w:val="clear" w:color="auto" w:fill="FFFFFF"/>
        <w:spacing w:after="0" w:line="255" w:lineRule="atLeast"/>
        <w:rPr>
          <w:rStyle w:val="Strong"/>
          <w:lang w:eastAsia="el-GR"/>
        </w:rPr>
      </w:pPr>
    </w:p>
    <w:p w:rsidR="00AC39A1" w:rsidRPr="00DB58E7" w:rsidRDefault="00AC39A1" w:rsidP="00AC39A1">
      <w:pPr>
        <w:shd w:val="clear" w:color="auto" w:fill="FFFFFF"/>
        <w:spacing w:after="0" w:line="255" w:lineRule="atLeast"/>
        <w:rPr>
          <w:rStyle w:val="Strong"/>
          <w:sz w:val="28"/>
          <w:szCs w:val="28"/>
          <w:lang w:eastAsia="el-GR"/>
        </w:rPr>
      </w:pPr>
      <w:r w:rsidRPr="00DB58E7">
        <w:rPr>
          <w:rStyle w:val="Strong"/>
          <w:sz w:val="28"/>
          <w:szCs w:val="28"/>
          <w:lang w:eastAsia="el-GR"/>
        </w:rPr>
        <w:t>Η Γεωθερμική Ενέργεια</w:t>
      </w:r>
    </w:p>
    <w:p w:rsidR="00AC39A1" w:rsidRPr="00DB58E7" w:rsidRDefault="00AC39A1" w:rsidP="00AC39A1">
      <w:pPr>
        <w:shd w:val="clear" w:color="auto" w:fill="FFFFFF"/>
        <w:spacing w:after="0" w:line="255" w:lineRule="atLeast"/>
        <w:rPr>
          <w:rStyle w:val="Strong"/>
          <w:lang w:eastAsia="el-GR"/>
        </w:rPr>
      </w:pPr>
      <w:r w:rsidRPr="00DB58E7">
        <w:rPr>
          <w:rStyle w:val="Strong"/>
          <w:lang w:eastAsia="el-GR"/>
        </w:rPr>
        <w:t>Η Ελλάδα είναι προικισμένη από τη φύση. Λίγα μέτρα κάτω από την επιφάνεια της γης αναπτύσσονται μεγάλες θερμοκρασίες που ξεκινούν από 280ο C και μπορεί να φτάσουν, ανάλογα με το βάθος, σε 350οC. Σε μερικές περιοχές, είτε λόγω του ηφαιστειογενούς εδάφους είτε λόγω της ανόδου ζεστού νερού από ρήγματα, η θερμότητα της γης είναι σημαντικά μεγαλύτερη από αυτή της επιφάνειας, με αποτέλεσμα σε μικρό σχετικά βάθος να βρίσκονται νερό ή ατμός υψηλής θερμοκρασίας. Οι περιοχές αυτές ονομάζονται γεωθερμικά πεδία, και εκεί η εκμετάλλευση της γεωθερμικής ενέργειας είναι πρόσφορη. Στην Ελλάδα υπάρχουν 56 θερμές πηγές. Κάπως έτσι εξηγείται ο ατμός που έβγαινε κοντά στο Μαντείο των Δελφών και έδινε έμπνευση στην Πυθία. Ακόμα και οι Θερμοπύλες πήραν το όνομά τους από πηγές θερμότητας που βρίσκονταν στο υπέδαφός τους. Από τη θερμοκρασία του νερού ή του ατμού που βγαίνει από τη γη εξαρτάται και η χρησιμότητά του. Στη Μήλο και στη Νίσυρο η θερμότητα του νερού ξεπερνά τους 90οC και αν αντληθεί με ειδική τεχνολογία μπορεί να δημιουργήσει ηλεκτρική ενέργεια. Στην προσπάθεια που έκανε η ΔΕΗ να αξιοποιήσει τη γεωθερμία των νησιών το 1985, δημιουργώντας ένα εργοστάσιο δυναμικότητας 2KW για την παραγωγή ηλεκτρικού ρεύματος, βρήκε την αντίδραση των κατοίκων που διαμαρτυρήθηκαν για τη δυσοσμία που προκλήθηκε από την απελευθέρωση αερίων. Χάθηκε η ευκαιρία να παραχθεί ενέργεια 120 KW, η οποία φτάνει για την ενεργειακή επάρκεια όλων των Κυκλάδων. Η γεωθερμία που βρίσκεται σε βάθος μέχρι 100 μέτρων μπορεί να αξιοποιηθεί για τη θέρμανση και ψύξη κτιρίων. Το θετικό της γεωθερμίας είναι ότι δεν επηρεάζεται από τις κλιματικές συνθήκες και διατηρεί σταθερή θερμοκρασία και σταθερή ροή. Με τη μέθοδο των αντλιών θερμότητας που μεταφέρουν το νερό της ενεργειακής πηγής κλιματίζεται το Δημαρχείο Ρόδου και τρεις ιδιωτικές κατοικίες. Το κόστος της θέρμανσης είναι φθηνότερο κατά 50%, από την περίπτωση που θα χρησιμοποιούσε κανείς πετρέλαιο για θέρμανση. Η γεωθερμία χρησιμοποιείται στη Μακεδονία και στη Θράκη σε θερμοκήπια, ιχθυοκαλλιέργειες κ.ά. Αν και η Ελλάδα διαθέτει πολλά αποθέματα ο στόχος για το 2010 είναι να καταλάβει το 0,4% της παραγωγής ενέργειας από ΑΠΕ έχοντας παραγωγή 12 KW.</w:t>
      </w:r>
    </w:p>
    <w:p w:rsidR="00AC39A1" w:rsidRPr="00DB58E7" w:rsidRDefault="00AC39A1" w:rsidP="00AC39A1">
      <w:pPr>
        <w:shd w:val="clear" w:color="auto" w:fill="FFFFFF"/>
        <w:spacing w:after="0" w:line="255" w:lineRule="atLeast"/>
        <w:rPr>
          <w:rStyle w:val="Strong"/>
          <w:lang w:eastAsia="el-GR"/>
        </w:rPr>
      </w:pPr>
    </w:p>
    <w:p w:rsidR="00AC39A1" w:rsidRPr="0080627D" w:rsidRDefault="0080627D" w:rsidP="00AC39A1">
      <w:pPr>
        <w:shd w:val="clear" w:color="auto" w:fill="FFFFFF"/>
        <w:spacing w:after="0" w:line="255" w:lineRule="atLeast"/>
        <w:rPr>
          <w:rStyle w:val="Strong"/>
          <w:lang w:eastAsia="el-GR"/>
        </w:rPr>
      </w:pPr>
      <w:r w:rsidRPr="0080627D">
        <w:rPr>
          <w:rStyle w:val="Strong"/>
          <w:sz w:val="28"/>
          <w:szCs w:val="28"/>
        </w:rPr>
        <w:t>Παλιρροϊκή ενέργεια</w:t>
      </w:r>
      <w:r w:rsidRPr="0080627D">
        <w:rPr>
          <w:rStyle w:val="Strong"/>
        </w:rPr>
        <w:t>: Είναι η μορφή ενέργειας που προκύπτει από την βαρυτικη έλξη της σελήνης και του γης και η οποία είναι εκμεταλλεύσιμη κατά την διαφορά του ύψους της επιφάνειας της στάθμης των νερών-άμπωτη και πλημμυρίδα. Στα υδροηλεκτρικά έργα η ενέργεια από την πτώση του νερού μετατρέπεται σε ηλεκτρική ενέργεια, με τη βοήθεια μιας τουρμπίνας. Παρόλο που στα υδροηλεκτρικά έργα δεν παράγονται επιβλαβή αέρια, στα μεγάλα φράγματα λαμβάνονται υπόψη και άλλες περιβαλλοντικές παράμετροι, όπως αντιπλημμυρικά έργα, η ποιότητα του ύδατος, καθώς επίσης και η επιρροή στην ζωή των ψαριών του ποταμού αλλά και των υπόλοιπων ζώων της περιοχής. </w:t>
      </w:r>
    </w:p>
    <w:p w:rsidR="00CD09E7" w:rsidRDefault="00CD09E7" w:rsidP="00AC39A1">
      <w:pPr>
        <w:shd w:val="clear" w:color="auto" w:fill="FFFFFF"/>
        <w:spacing w:after="0" w:line="255" w:lineRule="atLeast"/>
        <w:rPr>
          <w:b/>
          <w:bCs/>
          <w:noProof/>
          <w:lang w:val="en-US" w:eastAsia="el-GR"/>
        </w:rPr>
      </w:pPr>
    </w:p>
    <w:p w:rsidR="00AC39A1" w:rsidRPr="00DB58E7" w:rsidRDefault="00CD09E7" w:rsidP="00AC39A1">
      <w:pPr>
        <w:shd w:val="clear" w:color="auto" w:fill="FFFFFF"/>
        <w:spacing w:after="0" w:line="255" w:lineRule="atLeast"/>
        <w:rPr>
          <w:rStyle w:val="Strong"/>
          <w:lang w:eastAsia="el-GR"/>
        </w:rPr>
      </w:pPr>
      <w:r>
        <w:rPr>
          <w:b/>
          <w:bCs/>
          <w:noProof/>
          <w:lang w:eastAsia="el-GR"/>
        </w:rPr>
        <w:lastRenderedPageBreak/>
        <w:drawing>
          <wp:inline distT="0" distB="0" distL="0" distR="0">
            <wp:extent cx="5619750" cy="4772025"/>
            <wp:effectExtent l="0" t="0" r="0" b="9525"/>
            <wp:docPr id="6" name="Picture 6"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4772025"/>
                    </a:xfrm>
                    <a:prstGeom prst="rect">
                      <a:avLst/>
                    </a:prstGeom>
                    <a:noFill/>
                    <a:ln>
                      <a:noFill/>
                    </a:ln>
                  </pic:spPr>
                </pic:pic>
              </a:graphicData>
            </a:graphic>
          </wp:inline>
        </w:drawing>
      </w:r>
    </w:p>
    <w:p w:rsidR="00AC39A1" w:rsidRPr="00DB58E7" w:rsidRDefault="00AC39A1" w:rsidP="00AC39A1">
      <w:pPr>
        <w:shd w:val="clear" w:color="auto" w:fill="FFFFFF"/>
        <w:spacing w:after="0" w:line="255" w:lineRule="atLeast"/>
        <w:rPr>
          <w:rStyle w:val="Strong"/>
          <w:lang w:eastAsia="el-GR"/>
        </w:rPr>
      </w:pPr>
    </w:p>
    <w:p w:rsidR="00AC39A1" w:rsidRPr="00DB58E7" w:rsidRDefault="00AC39A1" w:rsidP="00AC39A1">
      <w:pPr>
        <w:shd w:val="clear" w:color="auto" w:fill="FFFFFF"/>
        <w:spacing w:after="0" w:line="255" w:lineRule="atLeast"/>
        <w:rPr>
          <w:rStyle w:val="Strong"/>
          <w:lang w:eastAsia="el-GR"/>
        </w:rPr>
      </w:pPr>
    </w:p>
    <w:p w:rsidR="00CD09E7" w:rsidRDefault="00CD09E7" w:rsidP="00AC39A1">
      <w:pPr>
        <w:shd w:val="clear" w:color="auto" w:fill="FFFFFF"/>
        <w:spacing w:after="0" w:line="255" w:lineRule="atLeast"/>
        <w:rPr>
          <w:rStyle w:val="Strong"/>
          <w:lang w:val="en-US" w:eastAsia="el-GR"/>
        </w:rPr>
      </w:pPr>
    </w:p>
    <w:p w:rsidR="00CD09E7" w:rsidRDefault="00CD09E7" w:rsidP="00AC39A1">
      <w:pPr>
        <w:shd w:val="clear" w:color="auto" w:fill="FFFFFF"/>
        <w:spacing w:after="0" w:line="255" w:lineRule="atLeast"/>
        <w:rPr>
          <w:rStyle w:val="Strong"/>
          <w:lang w:val="en-US" w:eastAsia="el-GR"/>
        </w:rPr>
      </w:pPr>
    </w:p>
    <w:p w:rsidR="00CD09E7" w:rsidRDefault="00CD09E7" w:rsidP="00AC39A1">
      <w:pPr>
        <w:shd w:val="clear" w:color="auto" w:fill="FFFFFF"/>
        <w:spacing w:after="0" w:line="255" w:lineRule="atLeast"/>
        <w:rPr>
          <w:rStyle w:val="Strong"/>
          <w:lang w:val="en-US" w:eastAsia="el-GR"/>
        </w:rPr>
      </w:pPr>
    </w:p>
    <w:p w:rsidR="00CD09E7" w:rsidRDefault="00CD09E7" w:rsidP="00AC39A1">
      <w:pPr>
        <w:shd w:val="clear" w:color="auto" w:fill="FFFFFF"/>
        <w:spacing w:after="0" w:line="255" w:lineRule="atLeast"/>
        <w:rPr>
          <w:rStyle w:val="Strong"/>
          <w:lang w:val="en-US" w:eastAsia="el-GR"/>
        </w:rPr>
      </w:pPr>
    </w:p>
    <w:p w:rsidR="00AC39A1" w:rsidRPr="00CD09E7" w:rsidRDefault="00AC39A1" w:rsidP="00AC39A1">
      <w:pPr>
        <w:shd w:val="clear" w:color="auto" w:fill="FFFFFF"/>
        <w:spacing w:after="0" w:line="255" w:lineRule="atLeast"/>
        <w:rPr>
          <w:rStyle w:val="Strong"/>
          <w:sz w:val="28"/>
          <w:szCs w:val="28"/>
          <w:u w:val="single"/>
          <w:lang w:eastAsia="el-GR"/>
        </w:rPr>
      </w:pPr>
      <w:r w:rsidRPr="00CD09E7">
        <w:rPr>
          <w:rStyle w:val="Strong"/>
          <w:sz w:val="28"/>
          <w:szCs w:val="28"/>
          <w:u w:val="single"/>
          <w:lang w:eastAsia="el-GR"/>
        </w:rPr>
        <w:t>ΕΠΙΛΟΓΟΣ</w:t>
      </w:r>
    </w:p>
    <w:p w:rsidR="00AC39A1" w:rsidRPr="00DB58E7" w:rsidRDefault="00AC39A1" w:rsidP="00AC39A1">
      <w:pPr>
        <w:shd w:val="clear" w:color="auto" w:fill="FFFFFF"/>
        <w:spacing w:after="0" w:line="255" w:lineRule="atLeast"/>
        <w:rPr>
          <w:rStyle w:val="Strong"/>
          <w:lang w:eastAsia="el-GR"/>
        </w:rPr>
      </w:pPr>
    </w:p>
    <w:p w:rsidR="00AC39A1" w:rsidRPr="00DB58E7" w:rsidRDefault="00AC39A1" w:rsidP="00AC39A1">
      <w:pPr>
        <w:shd w:val="clear" w:color="auto" w:fill="FFFFFF"/>
        <w:spacing w:after="0" w:line="255" w:lineRule="atLeast"/>
        <w:rPr>
          <w:rStyle w:val="Strong"/>
          <w:lang w:eastAsia="el-GR"/>
        </w:rPr>
      </w:pPr>
      <w:r w:rsidRPr="00DB58E7">
        <w:rPr>
          <w:rStyle w:val="Strong"/>
          <w:lang w:eastAsia="el-GR"/>
        </w:rPr>
        <w:t>Κλεινοντας,θελουμε να πουμε πως ελπιζουμε μεσα απο την εργασια αυτη ο κοσμος να ευεσθητοποιηθει και να δινει πιο πολυ προσοχη στο περιβαλλον και να το προστατευει,καθως απο αυτο ζει! Επισης,ελπιζουμε οι ιδεες μας και οι πληροφοριες μας να φανουν χρησιμες για οσους θελησουν να κανουν και αυτοι οικονομια ενεργειας!</w:t>
      </w:r>
    </w:p>
    <w:p w:rsidR="00AC39A1" w:rsidRPr="00DB58E7" w:rsidRDefault="00AC39A1" w:rsidP="00AC39A1">
      <w:pPr>
        <w:shd w:val="clear" w:color="auto" w:fill="FFFFFF"/>
        <w:spacing w:after="0" w:line="255" w:lineRule="atLeast"/>
        <w:rPr>
          <w:rStyle w:val="Strong"/>
          <w:lang w:eastAsia="el-GR"/>
        </w:rPr>
      </w:pPr>
    </w:p>
    <w:p w:rsidR="00AC39A1" w:rsidRPr="00CD09E7" w:rsidRDefault="00CD09E7" w:rsidP="00AC39A1">
      <w:pPr>
        <w:shd w:val="clear" w:color="auto" w:fill="FFFFFF"/>
        <w:spacing w:after="0" w:line="255" w:lineRule="atLeast"/>
        <w:rPr>
          <w:rStyle w:val="Strong"/>
          <w:sz w:val="28"/>
          <w:szCs w:val="28"/>
          <w:u w:val="single"/>
          <w:lang w:eastAsia="el-GR"/>
        </w:rPr>
      </w:pPr>
      <w:r w:rsidRPr="00CD09E7">
        <w:rPr>
          <w:rStyle w:val="Strong"/>
          <w:sz w:val="28"/>
          <w:szCs w:val="28"/>
          <w:u w:val="single"/>
          <w:lang w:eastAsia="el-GR"/>
        </w:rPr>
        <w:t>ΕΥΧΑΡΙΣΤΙΕΣ</w:t>
      </w:r>
    </w:p>
    <w:p w:rsidR="00CD09E7" w:rsidRPr="00CD09E7" w:rsidRDefault="00CD09E7" w:rsidP="00CD09E7">
      <w:pPr>
        <w:shd w:val="clear" w:color="auto" w:fill="FFFFFF"/>
        <w:spacing w:after="0" w:line="255" w:lineRule="atLeast"/>
        <w:rPr>
          <w:rStyle w:val="Strong"/>
          <w:lang w:eastAsia="el-GR"/>
        </w:rPr>
      </w:pPr>
      <w:r w:rsidRPr="00CD09E7">
        <w:rPr>
          <w:rStyle w:val="Strong"/>
          <w:lang w:eastAsia="el-GR"/>
        </w:rPr>
        <w:t>Σε αυτο το μερος θα θελαμε να ευχαριστησουμε τον καθηγητη μας, κυριο Κανελλοπουλο, που μας βοηθησε να αναπτυξουμε πολλα θεματα οσον αφορα την εργασια μας και μας ενθαρρυνε  καθ’ ολη τη διαρκεια της προετοιμασιας αυτης, ετσι ωστε να ολοκληρωσουμε τη διεκπεραίωσή της .</w:t>
      </w:r>
    </w:p>
    <w:p w:rsidR="00AC39A1" w:rsidRPr="00DB58E7" w:rsidRDefault="00AC39A1" w:rsidP="00AC39A1">
      <w:pPr>
        <w:shd w:val="clear" w:color="auto" w:fill="FFFFFF"/>
        <w:spacing w:after="0" w:line="255" w:lineRule="atLeast"/>
        <w:rPr>
          <w:rStyle w:val="Strong"/>
          <w:lang w:eastAsia="el-GR"/>
        </w:rPr>
      </w:pPr>
    </w:p>
    <w:p w:rsidR="00AC39A1" w:rsidRPr="00DB58E7" w:rsidRDefault="00AC39A1" w:rsidP="00AC39A1">
      <w:pPr>
        <w:shd w:val="clear" w:color="auto" w:fill="FFFFFF"/>
        <w:spacing w:after="0" w:line="255" w:lineRule="atLeast"/>
        <w:rPr>
          <w:rStyle w:val="Strong"/>
          <w:lang w:eastAsia="el-GR"/>
        </w:rPr>
      </w:pPr>
    </w:p>
    <w:p w:rsidR="00AC39A1" w:rsidRPr="00DB58E7" w:rsidRDefault="00AC39A1" w:rsidP="00AC39A1">
      <w:pPr>
        <w:shd w:val="clear" w:color="auto" w:fill="FFFFFF"/>
        <w:spacing w:after="0" w:line="255" w:lineRule="atLeast"/>
        <w:rPr>
          <w:rStyle w:val="Strong"/>
          <w:lang w:eastAsia="el-GR"/>
        </w:rPr>
      </w:pPr>
    </w:p>
    <w:p w:rsidR="00CD09E7" w:rsidRDefault="00CD09E7" w:rsidP="00AC39A1">
      <w:pPr>
        <w:shd w:val="clear" w:color="auto" w:fill="FFFFFF"/>
        <w:spacing w:after="0" w:line="255" w:lineRule="atLeast"/>
        <w:rPr>
          <w:rStyle w:val="Strong"/>
          <w:lang w:eastAsia="el-GR"/>
        </w:rPr>
      </w:pPr>
    </w:p>
    <w:p w:rsidR="00CD09E7" w:rsidRDefault="00CD09E7" w:rsidP="00AC39A1">
      <w:pPr>
        <w:shd w:val="clear" w:color="auto" w:fill="FFFFFF"/>
        <w:spacing w:after="0" w:line="255" w:lineRule="atLeast"/>
        <w:rPr>
          <w:rStyle w:val="Strong"/>
          <w:lang w:eastAsia="el-GR"/>
        </w:rPr>
      </w:pPr>
    </w:p>
    <w:p w:rsidR="00AC39A1" w:rsidRPr="00CD09E7" w:rsidRDefault="00AC39A1" w:rsidP="00AC39A1">
      <w:pPr>
        <w:shd w:val="clear" w:color="auto" w:fill="FFFFFF"/>
        <w:spacing w:after="0" w:line="255" w:lineRule="atLeast"/>
        <w:rPr>
          <w:rStyle w:val="Strong"/>
          <w:sz w:val="32"/>
          <w:szCs w:val="32"/>
          <w:lang w:eastAsia="el-GR"/>
        </w:rPr>
      </w:pPr>
      <w:r w:rsidRPr="00CD09E7">
        <w:rPr>
          <w:rStyle w:val="Strong"/>
          <w:sz w:val="32"/>
          <w:szCs w:val="32"/>
          <w:lang w:eastAsia="el-GR"/>
        </w:rPr>
        <w:lastRenderedPageBreak/>
        <w:t>ΒΙΒΛΙΟΓΡΑΦΙΑ</w:t>
      </w:r>
    </w:p>
    <w:p w:rsidR="00AC39A1" w:rsidRPr="00DB58E7" w:rsidRDefault="00AC39A1" w:rsidP="00AC39A1">
      <w:pPr>
        <w:shd w:val="clear" w:color="auto" w:fill="FFFFFF"/>
        <w:spacing w:after="0" w:line="255" w:lineRule="atLeast"/>
        <w:rPr>
          <w:rStyle w:val="Strong"/>
          <w:lang w:eastAsia="el-GR"/>
        </w:rPr>
      </w:pPr>
    </w:p>
    <w:p w:rsidR="00AC39A1" w:rsidRPr="00DB58E7" w:rsidRDefault="00AC39A1" w:rsidP="00AC39A1">
      <w:pPr>
        <w:shd w:val="clear" w:color="auto" w:fill="FFFFFF"/>
        <w:spacing w:after="0" w:line="255" w:lineRule="atLeast"/>
        <w:rPr>
          <w:rStyle w:val="Strong"/>
          <w:lang w:eastAsia="el-GR"/>
        </w:rPr>
      </w:pPr>
      <w:r w:rsidRPr="00DB58E7">
        <w:rPr>
          <w:rStyle w:val="Strong"/>
          <w:lang w:eastAsia="el-GR"/>
        </w:rPr>
        <w:t>Πολλες πληροφοριες βρηκαμε στην βιβλιοθηκη του σχολειου μας , μεσα απο δεκαδες βιβλια που διαβασαμε και απο το ιντερνετ το οποιο μας φανηκε πολυ χρησιμο και εκανε εκανε ακομα πιο ευκολη την προετοιμασια της εργασιας μας .Eδω ειναι καποιες ιστοσελιδες που μας βοηθησαν με την ευρεση πληροφοριων:</w:t>
      </w:r>
    </w:p>
    <w:p w:rsidR="00AC39A1" w:rsidRPr="00DB58E7" w:rsidRDefault="00AC39A1" w:rsidP="00AC39A1">
      <w:pPr>
        <w:shd w:val="clear" w:color="auto" w:fill="FFFFFF"/>
        <w:spacing w:after="0" w:line="255" w:lineRule="atLeast"/>
        <w:rPr>
          <w:rStyle w:val="Strong"/>
          <w:lang w:eastAsia="el-GR"/>
        </w:rPr>
      </w:pPr>
    </w:p>
    <w:p w:rsidR="00AC39A1" w:rsidRPr="00DB58E7" w:rsidRDefault="00AC39A1" w:rsidP="00AC39A1">
      <w:pPr>
        <w:shd w:val="clear" w:color="auto" w:fill="FFFFFF"/>
        <w:spacing w:after="0" w:line="255" w:lineRule="atLeast"/>
        <w:rPr>
          <w:rStyle w:val="Strong"/>
          <w:lang w:eastAsia="el-GR"/>
        </w:rPr>
      </w:pPr>
      <w:r w:rsidRPr="00DB58E7">
        <w:rPr>
          <w:rStyle w:val="Strong"/>
          <w:lang w:eastAsia="el-GR"/>
        </w:rPr>
        <w:t>http://ec.europa.eu/europe2020/europe-2020-in-a-nutshell/priorities/sustainable-growth/index_el.htm</w:t>
      </w:r>
    </w:p>
    <w:p w:rsidR="00AC39A1" w:rsidRPr="00DB58E7" w:rsidRDefault="00AC39A1" w:rsidP="00AC39A1">
      <w:pPr>
        <w:shd w:val="clear" w:color="auto" w:fill="FFFFFF"/>
        <w:spacing w:after="0" w:line="255" w:lineRule="atLeast"/>
        <w:rPr>
          <w:rStyle w:val="Strong"/>
          <w:lang w:eastAsia="el-GR"/>
        </w:rPr>
      </w:pPr>
      <w:r w:rsidRPr="00DB58E7">
        <w:rPr>
          <w:rStyle w:val="Strong"/>
          <w:lang w:eastAsia="el-GR"/>
        </w:rPr>
        <w:t>http://www.greenpeace.org/greece/el/getinvolved/137368/137393/ten-and-one/</w:t>
      </w:r>
    </w:p>
    <w:p w:rsidR="00AC39A1" w:rsidRPr="00DB58E7" w:rsidRDefault="00AC39A1" w:rsidP="00AC39A1">
      <w:pPr>
        <w:shd w:val="clear" w:color="auto" w:fill="FFFFFF"/>
        <w:spacing w:after="0" w:line="255" w:lineRule="atLeast"/>
        <w:rPr>
          <w:rStyle w:val="Strong"/>
          <w:lang w:eastAsia="el-GR"/>
        </w:rPr>
      </w:pPr>
      <w:r w:rsidRPr="00DB58E7">
        <w:rPr>
          <w:rStyle w:val="Strong"/>
          <w:lang w:eastAsia="el-GR"/>
        </w:rPr>
        <w:t>http://climate.wwf.gr/index.php?option=com_content&amp;task=view&amp;id=30&amp;Itemid=</w:t>
      </w:r>
    </w:p>
    <w:p w:rsidR="00AC39A1" w:rsidRPr="00DB58E7" w:rsidRDefault="00AC39A1" w:rsidP="00AC39A1">
      <w:pPr>
        <w:shd w:val="clear" w:color="auto" w:fill="FFFFFF"/>
        <w:spacing w:after="0" w:line="255" w:lineRule="atLeast"/>
        <w:rPr>
          <w:rStyle w:val="Strong"/>
          <w:lang w:eastAsia="el-GR"/>
        </w:rPr>
      </w:pPr>
      <w:r w:rsidRPr="00DB58E7">
        <w:rPr>
          <w:rStyle w:val="Strong"/>
          <w:lang w:eastAsia="el-GR"/>
        </w:rPr>
        <w:t>http://www.apodimos.com/arthra/09/Aug/H_PRASINH_ENERGEIA_KAI_TA_OFELH_THS/index.htm</w:t>
      </w:r>
    </w:p>
    <w:p w:rsidR="00AC39A1" w:rsidRPr="00DB58E7" w:rsidRDefault="00AC39A1" w:rsidP="00AC39A1">
      <w:pPr>
        <w:shd w:val="clear" w:color="auto" w:fill="FFFFFF"/>
        <w:spacing w:after="0" w:line="255" w:lineRule="atLeast"/>
        <w:rPr>
          <w:rStyle w:val="Strong"/>
          <w:lang w:eastAsia="el-GR"/>
        </w:rPr>
      </w:pPr>
      <w:r w:rsidRPr="00DB58E7">
        <w:rPr>
          <w:rStyle w:val="Strong"/>
          <w:lang w:eastAsia="el-GR"/>
        </w:rPr>
        <w:t>http://reviews.in.gr/agro/environment/article/?aid=1231080741</w:t>
      </w:r>
    </w:p>
    <w:p w:rsidR="00AC39A1" w:rsidRPr="00AC39A1" w:rsidRDefault="00AC39A1" w:rsidP="00AC39A1">
      <w:pPr>
        <w:shd w:val="clear" w:color="auto" w:fill="FFFFFF"/>
        <w:spacing w:after="0" w:line="255" w:lineRule="atLeast"/>
        <w:rPr>
          <w:rFonts w:ascii="Segoe UI" w:eastAsia="Times New Roman" w:hAnsi="Segoe UI" w:cs="Segoe UI"/>
          <w:color w:val="2A2A2A"/>
          <w:sz w:val="20"/>
          <w:szCs w:val="20"/>
          <w:lang w:eastAsia="el-GR"/>
        </w:rPr>
      </w:pPr>
    </w:p>
    <w:p w:rsidR="00AC39A1" w:rsidRDefault="003E3191">
      <w:r>
        <w:rPr>
          <w:noProof/>
          <w:lang w:eastAsia="el-GR"/>
        </w:rPr>
        <w:drawing>
          <wp:inline distT="0" distB="0" distL="0" distR="0">
            <wp:extent cx="5276850" cy="4733925"/>
            <wp:effectExtent l="0" t="0" r="0" b="9525"/>
            <wp:docPr id="8" name="Picture 8" descr="C:\Users\user\Desktop\green world ener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green world energ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850" cy="4733925"/>
                    </a:xfrm>
                    <a:prstGeom prst="rect">
                      <a:avLst/>
                    </a:prstGeom>
                    <a:noFill/>
                    <a:ln>
                      <a:noFill/>
                    </a:ln>
                  </pic:spPr>
                </pic:pic>
              </a:graphicData>
            </a:graphic>
          </wp:inline>
        </w:drawing>
      </w:r>
      <w:bookmarkStart w:id="0" w:name="_GoBack"/>
      <w:bookmarkEnd w:id="0"/>
    </w:p>
    <w:sectPr w:rsidR="00AC39A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9A1" w:rsidRDefault="003A59A1" w:rsidP="00DB58E7">
      <w:pPr>
        <w:spacing w:after="0" w:line="240" w:lineRule="auto"/>
      </w:pPr>
      <w:r>
        <w:separator/>
      </w:r>
    </w:p>
  </w:endnote>
  <w:endnote w:type="continuationSeparator" w:id="0">
    <w:p w:rsidR="003A59A1" w:rsidRDefault="003A59A1" w:rsidP="00DB5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9A1" w:rsidRDefault="003A59A1" w:rsidP="00DB58E7">
      <w:pPr>
        <w:spacing w:after="0" w:line="240" w:lineRule="auto"/>
      </w:pPr>
      <w:r>
        <w:separator/>
      </w:r>
    </w:p>
  </w:footnote>
  <w:footnote w:type="continuationSeparator" w:id="0">
    <w:p w:rsidR="003A59A1" w:rsidRDefault="003A59A1" w:rsidP="00DB58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A1"/>
    <w:rsid w:val="003A59A1"/>
    <w:rsid w:val="003E3191"/>
    <w:rsid w:val="0080627D"/>
    <w:rsid w:val="00AC39A1"/>
    <w:rsid w:val="00CD09E7"/>
    <w:rsid w:val="00DB58E7"/>
    <w:rsid w:val="00F24F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58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39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39A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C3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A1"/>
    <w:rPr>
      <w:rFonts w:ascii="Tahoma" w:hAnsi="Tahoma" w:cs="Tahoma"/>
      <w:sz w:val="16"/>
      <w:szCs w:val="16"/>
    </w:rPr>
  </w:style>
  <w:style w:type="character" w:customStyle="1" w:styleId="Heading1Char">
    <w:name w:val="Heading 1 Char"/>
    <w:basedOn w:val="DefaultParagraphFont"/>
    <w:link w:val="Heading1"/>
    <w:uiPriority w:val="9"/>
    <w:rsid w:val="00DB58E7"/>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DB58E7"/>
    <w:rPr>
      <w:b/>
      <w:bCs/>
      <w:smallCaps/>
      <w:spacing w:val="5"/>
    </w:rPr>
  </w:style>
  <w:style w:type="paragraph" w:styleId="Header">
    <w:name w:val="header"/>
    <w:basedOn w:val="Normal"/>
    <w:link w:val="HeaderChar"/>
    <w:uiPriority w:val="99"/>
    <w:unhideWhenUsed/>
    <w:rsid w:val="00DB58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B58E7"/>
  </w:style>
  <w:style w:type="paragraph" w:styleId="Footer">
    <w:name w:val="footer"/>
    <w:basedOn w:val="Normal"/>
    <w:link w:val="FooterChar"/>
    <w:uiPriority w:val="99"/>
    <w:unhideWhenUsed/>
    <w:rsid w:val="00DB58E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B58E7"/>
  </w:style>
  <w:style w:type="character" w:styleId="Strong">
    <w:name w:val="Strong"/>
    <w:basedOn w:val="DefaultParagraphFont"/>
    <w:uiPriority w:val="22"/>
    <w:qFormat/>
    <w:rsid w:val="00DB58E7"/>
    <w:rPr>
      <w:b/>
      <w:bCs/>
    </w:rPr>
  </w:style>
  <w:style w:type="paragraph" w:styleId="Quote">
    <w:name w:val="Quote"/>
    <w:basedOn w:val="Normal"/>
    <w:next w:val="Normal"/>
    <w:link w:val="QuoteChar"/>
    <w:uiPriority w:val="29"/>
    <w:qFormat/>
    <w:rsid w:val="00DB58E7"/>
    <w:rPr>
      <w:i/>
      <w:iCs/>
      <w:color w:val="000000" w:themeColor="text1"/>
    </w:rPr>
  </w:style>
  <w:style w:type="character" w:customStyle="1" w:styleId="QuoteChar">
    <w:name w:val="Quote Char"/>
    <w:basedOn w:val="DefaultParagraphFont"/>
    <w:link w:val="Quote"/>
    <w:uiPriority w:val="29"/>
    <w:rsid w:val="00DB58E7"/>
    <w:rPr>
      <w:i/>
      <w:iCs/>
      <w:color w:val="000000" w:themeColor="text1"/>
    </w:rPr>
  </w:style>
  <w:style w:type="character" w:styleId="SubtleEmphasis">
    <w:name w:val="Subtle Emphasis"/>
    <w:basedOn w:val="DefaultParagraphFont"/>
    <w:uiPriority w:val="19"/>
    <w:qFormat/>
    <w:rsid w:val="0080627D"/>
    <w:rPr>
      <w:i/>
      <w:iCs/>
      <w:color w:val="808080" w:themeColor="text1" w:themeTint="7F"/>
    </w:rPr>
  </w:style>
  <w:style w:type="character" w:styleId="Emphasis">
    <w:name w:val="Emphasis"/>
    <w:basedOn w:val="DefaultParagraphFont"/>
    <w:uiPriority w:val="20"/>
    <w:qFormat/>
    <w:rsid w:val="0080627D"/>
    <w:rPr>
      <w:i/>
      <w:iCs/>
    </w:rPr>
  </w:style>
  <w:style w:type="paragraph" w:styleId="NormalWeb">
    <w:name w:val="Normal (Web)"/>
    <w:basedOn w:val="Normal"/>
    <w:uiPriority w:val="99"/>
    <w:semiHidden/>
    <w:unhideWhenUsed/>
    <w:rsid w:val="0080627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DefaultParagraphFont"/>
    <w:rsid w:val="008062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58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39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39A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C3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A1"/>
    <w:rPr>
      <w:rFonts w:ascii="Tahoma" w:hAnsi="Tahoma" w:cs="Tahoma"/>
      <w:sz w:val="16"/>
      <w:szCs w:val="16"/>
    </w:rPr>
  </w:style>
  <w:style w:type="character" w:customStyle="1" w:styleId="Heading1Char">
    <w:name w:val="Heading 1 Char"/>
    <w:basedOn w:val="DefaultParagraphFont"/>
    <w:link w:val="Heading1"/>
    <w:uiPriority w:val="9"/>
    <w:rsid w:val="00DB58E7"/>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DB58E7"/>
    <w:rPr>
      <w:b/>
      <w:bCs/>
      <w:smallCaps/>
      <w:spacing w:val="5"/>
    </w:rPr>
  </w:style>
  <w:style w:type="paragraph" w:styleId="Header">
    <w:name w:val="header"/>
    <w:basedOn w:val="Normal"/>
    <w:link w:val="HeaderChar"/>
    <w:uiPriority w:val="99"/>
    <w:unhideWhenUsed/>
    <w:rsid w:val="00DB58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B58E7"/>
  </w:style>
  <w:style w:type="paragraph" w:styleId="Footer">
    <w:name w:val="footer"/>
    <w:basedOn w:val="Normal"/>
    <w:link w:val="FooterChar"/>
    <w:uiPriority w:val="99"/>
    <w:unhideWhenUsed/>
    <w:rsid w:val="00DB58E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B58E7"/>
  </w:style>
  <w:style w:type="character" w:styleId="Strong">
    <w:name w:val="Strong"/>
    <w:basedOn w:val="DefaultParagraphFont"/>
    <w:uiPriority w:val="22"/>
    <w:qFormat/>
    <w:rsid w:val="00DB58E7"/>
    <w:rPr>
      <w:b/>
      <w:bCs/>
    </w:rPr>
  </w:style>
  <w:style w:type="paragraph" w:styleId="Quote">
    <w:name w:val="Quote"/>
    <w:basedOn w:val="Normal"/>
    <w:next w:val="Normal"/>
    <w:link w:val="QuoteChar"/>
    <w:uiPriority w:val="29"/>
    <w:qFormat/>
    <w:rsid w:val="00DB58E7"/>
    <w:rPr>
      <w:i/>
      <w:iCs/>
      <w:color w:val="000000" w:themeColor="text1"/>
    </w:rPr>
  </w:style>
  <w:style w:type="character" w:customStyle="1" w:styleId="QuoteChar">
    <w:name w:val="Quote Char"/>
    <w:basedOn w:val="DefaultParagraphFont"/>
    <w:link w:val="Quote"/>
    <w:uiPriority w:val="29"/>
    <w:rsid w:val="00DB58E7"/>
    <w:rPr>
      <w:i/>
      <w:iCs/>
      <w:color w:val="000000" w:themeColor="text1"/>
    </w:rPr>
  </w:style>
  <w:style w:type="character" w:styleId="SubtleEmphasis">
    <w:name w:val="Subtle Emphasis"/>
    <w:basedOn w:val="DefaultParagraphFont"/>
    <w:uiPriority w:val="19"/>
    <w:qFormat/>
    <w:rsid w:val="0080627D"/>
    <w:rPr>
      <w:i/>
      <w:iCs/>
      <w:color w:val="808080" w:themeColor="text1" w:themeTint="7F"/>
    </w:rPr>
  </w:style>
  <w:style w:type="character" w:styleId="Emphasis">
    <w:name w:val="Emphasis"/>
    <w:basedOn w:val="DefaultParagraphFont"/>
    <w:uiPriority w:val="20"/>
    <w:qFormat/>
    <w:rsid w:val="0080627D"/>
    <w:rPr>
      <w:i/>
      <w:iCs/>
    </w:rPr>
  </w:style>
  <w:style w:type="paragraph" w:styleId="NormalWeb">
    <w:name w:val="Normal (Web)"/>
    <w:basedOn w:val="Normal"/>
    <w:uiPriority w:val="99"/>
    <w:semiHidden/>
    <w:unhideWhenUsed/>
    <w:rsid w:val="0080627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DefaultParagraphFont"/>
    <w:rsid w:val="00806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23637">
      <w:bodyDiv w:val="1"/>
      <w:marLeft w:val="0"/>
      <w:marRight w:val="0"/>
      <w:marTop w:val="0"/>
      <w:marBottom w:val="0"/>
      <w:divBdr>
        <w:top w:val="none" w:sz="0" w:space="0" w:color="auto"/>
        <w:left w:val="none" w:sz="0" w:space="0" w:color="auto"/>
        <w:bottom w:val="none" w:sz="0" w:space="0" w:color="auto"/>
        <w:right w:val="none" w:sz="0" w:space="0" w:color="auto"/>
      </w:divBdr>
    </w:div>
    <w:div w:id="448207332">
      <w:bodyDiv w:val="1"/>
      <w:marLeft w:val="0"/>
      <w:marRight w:val="0"/>
      <w:marTop w:val="0"/>
      <w:marBottom w:val="0"/>
      <w:divBdr>
        <w:top w:val="none" w:sz="0" w:space="0" w:color="auto"/>
        <w:left w:val="none" w:sz="0" w:space="0" w:color="auto"/>
        <w:bottom w:val="none" w:sz="0" w:space="0" w:color="auto"/>
        <w:right w:val="none" w:sz="0" w:space="0" w:color="auto"/>
      </w:divBdr>
      <w:divsChild>
        <w:div w:id="1772781019">
          <w:marLeft w:val="0"/>
          <w:marRight w:val="0"/>
          <w:marTop w:val="0"/>
          <w:marBottom w:val="0"/>
          <w:divBdr>
            <w:top w:val="none" w:sz="0" w:space="0" w:color="auto"/>
            <w:left w:val="none" w:sz="0" w:space="0" w:color="auto"/>
            <w:bottom w:val="none" w:sz="0" w:space="0" w:color="auto"/>
            <w:right w:val="none" w:sz="0" w:space="0" w:color="auto"/>
          </w:divBdr>
        </w:div>
        <w:div w:id="1731727378">
          <w:marLeft w:val="0"/>
          <w:marRight w:val="0"/>
          <w:marTop w:val="0"/>
          <w:marBottom w:val="0"/>
          <w:divBdr>
            <w:top w:val="none" w:sz="0" w:space="0" w:color="auto"/>
            <w:left w:val="none" w:sz="0" w:space="0" w:color="auto"/>
            <w:bottom w:val="none" w:sz="0" w:space="0" w:color="auto"/>
            <w:right w:val="none" w:sz="0" w:space="0" w:color="auto"/>
          </w:divBdr>
        </w:div>
        <w:div w:id="339739169">
          <w:marLeft w:val="0"/>
          <w:marRight w:val="0"/>
          <w:marTop w:val="0"/>
          <w:marBottom w:val="0"/>
          <w:divBdr>
            <w:top w:val="none" w:sz="0" w:space="0" w:color="auto"/>
            <w:left w:val="none" w:sz="0" w:space="0" w:color="auto"/>
            <w:bottom w:val="none" w:sz="0" w:space="0" w:color="auto"/>
            <w:right w:val="none" w:sz="0" w:space="0" w:color="auto"/>
          </w:divBdr>
        </w:div>
        <w:div w:id="587235058">
          <w:marLeft w:val="0"/>
          <w:marRight w:val="0"/>
          <w:marTop w:val="0"/>
          <w:marBottom w:val="0"/>
          <w:divBdr>
            <w:top w:val="none" w:sz="0" w:space="0" w:color="auto"/>
            <w:left w:val="none" w:sz="0" w:space="0" w:color="auto"/>
            <w:bottom w:val="none" w:sz="0" w:space="0" w:color="auto"/>
            <w:right w:val="none" w:sz="0" w:space="0" w:color="auto"/>
          </w:divBdr>
        </w:div>
        <w:div w:id="942420074">
          <w:marLeft w:val="0"/>
          <w:marRight w:val="0"/>
          <w:marTop w:val="0"/>
          <w:marBottom w:val="0"/>
          <w:divBdr>
            <w:top w:val="none" w:sz="0" w:space="0" w:color="auto"/>
            <w:left w:val="none" w:sz="0" w:space="0" w:color="auto"/>
            <w:bottom w:val="none" w:sz="0" w:space="0" w:color="auto"/>
            <w:right w:val="none" w:sz="0" w:space="0" w:color="auto"/>
          </w:divBdr>
        </w:div>
        <w:div w:id="1492138459">
          <w:marLeft w:val="0"/>
          <w:marRight w:val="0"/>
          <w:marTop w:val="0"/>
          <w:marBottom w:val="0"/>
          <w:divBdr>
            <w:top w:val="none" w:sz="0" w:space="0" w:color="auto"/>
            <w:left w:val="none" w:sz="0" w:space="0" w:color="auto"/>
            <w:bottom w:val="none" w:sz="0" w:space="0" w:color="auto"/>
            <w:right w:val="none" w:sz="0" w:space="0" w:color="auto"/>
          </w:divBdr>
        </w:div>
        <w:div w:id="805046265">
          <w:marLeft w:val="0"/>
          <w:marRight w:val="0"/>
          <w:marTop w:val="0"/>
          <w:marBottom w:val="0"/>
          <w:divBdr>
            <w:top w:val="none" w:sz="0" w:space="0" w:color="auto"/>
            <w:left w:val="none" w:sz="0" w:space="0" w:color="auto"/>
            <w:bottom w:val="none" w:sz="0" w:space="0" w:color="auto"/>
            <w:right w:val="none" w:sz="0" w:space="0" w:color="auto"/>
          </w:divBdr>
        </w:div>
        <w:div w:id="1388721706">
          <w:marLeft w:val="0"/>
          <w:marRight w:val="0"/>
          <w:marTop w:val="0"/>
          <w:marBottom w:val="0"/>
          <w:divBdr>
            <w:top w:val="none" w:sz="0" w:space="0" w:color="auto"/>
            <w:left w:val="none" w:sz="0" w:space="0" w:color="auto"/>
            <w:bottom w:val="none" w:sz="0" w:space="0" w:color="auto"/>
            <w:right w:val="none" w:sz="0" w:space="0" w:color="auto"/>
          </w:divBdr>
        </w:div>
        <w:div w:id="213929818">
          <w:marLeft w:val="0"/>
          <w:marRight w:val="0"/>
          <w:marTop w:val="0"/>
          <w:marBottom w:val="0"/>
          <w:divBdr>
            <w:top w:val="none" w:sz="0" w:space="0" w:color="auto"/>
            <w:left w:val="none" w:sz="0" w:space="0" w:color="auto"/>
            <w:bottom w:val="none" w:sz="0" w:space="0" w:color="auto"/>
            <w:right w:val="none" w:sz="0" w:space="0" w:color="auto"/>
          </w:divBdr>
        </w:div>
        <w:div w:id="1593322599">
          <w:marLeft w:val="0"/>
          <w:marRight w:val="0"/>
          <w:marTop w:val="0"/>
          <w:marBottom w:val="0"/>
          <w:divBdr>
            <w:top w:val="none" w:sz="0" w:space="0" w:color="auto"/>
            <w:left w:val="none" w:sz="0" w:space="0" w:color="auto"/>
            <w:bottom w:val="none" w:sz="0" w:space="0" w:color="auto"/>
            <w:right w:val="none" w:sz="0" w:space="0" w:color="auto"/>
          </w:divBdr>
        </w:div>
        <w:div w:id="1981882265">
          <w:marLeft w:val="0"/>
          <w:marRight w:val="0"/>
          <w:marTop w:val="0"/>
          <w:marBottom w:val="0"/>
          <w:divBdr>
            <w:top w:val="none" w:sz="0" w:space="0" w:color="auto"/>
            <w:left w:val="none" w:sz="0" w:space="0" w:color="auto"/>
            <w:bottom w:val="none" w:sz="0" w:space="0" w:color="auto"/>
            <w:right w:val="none" w:sz="0" w:space="0" w:color="auto"/>
          </w:divBdr>
        </w:div>
        <w:div w:id="1405030570">
          <w:marLeft w:val="0"/>
          <w:marRight w:val="0"/>
          <w:marTop w:val="0"/>
          <w:marBottom w:val="0"/>
          <w:divBdr>
            <w:top w:val="none" w:sz="0" w:space="0" w:color="auto"/>
            <w:left w:val="none" w:sz="0" w:space="0" w:color="auto"/>
            <w:bottom w:val="none" w:sz="0" w:space="0" w:color="auto"/>
            <w:right w:val="none" w:sz="0" w:space="0" w:color="auto"/>
          </w:divBdr>
        </w:div>
        <w:div w:id="1270310528">
          <w:marLeft w:val="0"/>
          <w:marRight w:val="0"/>
          <w:marTop w:val="0"/>
          <w:marBottom w:val="0"/>
          <w:divBdr>
            <w:top w:val="none" w:sz="0" w:space="0" w:color="auto"/>
            <w:left w:val="none" w:sz="0" w:space="0" w:color="auto"/>
            <w:bottom w:val="none" w:sz="0" w:space="0" w:color="auto"/>
            <w:right w:val="none" w:sz="0" w:space="0" w:color="auto"/>
          </w:divBdr>
        </w:div>
        <w:div w:id="1770274071">
          <w:marLeft w:val="0"/>
          <w:marRight w:val="0"/>
          <w:marTop w:val="0"/>
          <w:marBottom w:val="0"/>
          <w:divBdr>
            <w:top w:val="none" w:sz="0" w:space="0" w:color="auto"/>
            <w:left w:val="none" w:sz="0" w:space="0" w:color="auto"/>
            <w:bottom w:val="none" w:sz="0" w:space="0" w:color="auto"/>
            <w:right w:val="none" w:sz="0" w:space="0" w:color="auto"/>
          </w:divBdr>
        </w:div>
        <w:div w:id="669526904">
          <w:marLeft w:val="0"/>
          <w:marRight w:val="0"/>
          <w:marTop w:val="0"/>
          <w:marBottom w:val="0"/>
          <w:divBdr>
            <w:top w:val="none" w:sz="0" w:space="0" w:color="auto"/>
            <w:left w:val="none" w:sz="0" w:space="0" w:color="auto"/>
            <w:bottom w:val="none" w:sz="0" w:space="0" w:color="auto"/>
            <w:right w:val="none" w:sz="0" w:space="0" w:color="auto"/>
          </w:divBdr>
        </w:div>
        <w:div w:id="910694880">
          <w:marLeft w:val="0"/>
          <w:marRight w:val="0"/>
          <w:marTop w:val="0"/>
          <w:marBottom w:val="0"/>
          <w:divBdr>
            <w:top w:val="none" w:sz="0" w:space="0" w:color="auto"/>
            <w:left w:val="none" w:sz="0" w:space="0" w:color="auto"/>
            <w:bottom w:val="none" w:sz="0" w:space="0" w:color="auto"/>
            <w:right w:val="none" w:sz="0" w:space="0" w:color="auto"/>
          </w:divBdr>
        </w:div>
        <w:div w:id="1101338981">
          <w:marLeft w:val="0"/>
          <w:marRight w:val="0"/>
          <w:marTop w:val="0"/>
          <w:marBottom w:val="0"/>
          <w:divBdr>
            <w:top w:val="none" w:sz="0" w:space="0" w:color="auto"/>
            <w:left w:val="none" w:sz="0" w:space="0" w:color="auto"/>
            <w:bottom w:val="none" w:sz="0" w:space="0" w:color="auto"/>
            <w:right w:val="none" w:sz="0" w:space="0" w:color="auto"/>
          </w:divBdr>
        </w:div>
        <w:div w:id="1185053875">
          <w:marLeft w:val="0"/>
          <w:marRight w:val="0"/>
          <w:marTop w:val="0"/>
          <w:marBottom w:val="0"/>
          <w:divBdr>
            <w:top w:val="none" w:sz="0" w:space="0" w:color="auto"/>
            <w:left w:val="none" w:sz="0" w:space="0" w:color="auto"/>
            <w:bottom w:val="none" w:sz="0" w:space="0" w:color="auto"/>
            <w:right w:val="none" w:sz="0" w:space="0" w:color="auto"/>
          </w:divBdr>
        </w:div>
        <w:div w:id="179206052">
          <w:marLeft w:val="0"/>
          <w:marRight w:val="0"/>
          <w:marTop w:val="0"/>
          <w:marBottom w:val="0"/>
          <w:divBdr>
            <w:top w:val="none" w:sz="0" w:space="0" w:color="auto"/>
            <w:left w:val="none" w:sz="0" w:space="0" w:color="auto"/>
            <w:bottom w:val="none" w:sz="0" w:space="0" w:color="auto"/>
            <w:right w:val="none" w:sz="0" w:space="0" w:color="auto"/>
          </w:divBdr>
        </w:div>
        <w:div w:id="2004626812">
          <w:marLeft w:val="0"/>
          <w:marRight w:val="0"/>
          <w:marTop w:val="0"/>
          <w:marBottom w:val="0"/>
          <w:divBdr>
            <w:top w:val="none" w:sz="0" w:space="0" w:color="auto"/>
            <w:left w:val="none" w:sz="0" w:space="0" w:color="auto"/>
            <w:bottom w:val="none" w:sz="0" w:space="0" w:color="auto"/>
            <w:right w:val="none" w:sz="0" w:space="0" w:color="auto"/>
          </w:divBdr>
        </w:div>
        <w:div w:id="2072389861">
          <w:marLeft w:val="0"/>
          <w:marRight w:val="0"/>
          <w:marTop w:val="0"/>
          <w:marBottom w:val="0"/>
          <w:divBdr>
            <w:top w:val="none" w:sz="0" w:space="0" w:color="auto"/>
            <w:left w:val="none" w:sz="0" w:space="0" w:color="auto"/>
            <w:bottom w:val="none" w:sz="0" w:space="0" w:color="auto"/>
            <w:right w:val="none" w:sz="0" w:space="0" w:color="auto"/>
          </w:divBdr>
        </w:div>
        <w:div w:id="1699088727">
          <w:marLeft w:val="0"/>
          <w:marRight w:val="0"/>
          <w:marTop w:val="0"/>
          <w:marBottom w:val="0"/>
          <w:divBdr>
            <w:top w:val="none" w:sz="0" w:space="0" w:color="auto"/>
            <w:left w:val="none" w:sz="0" w:space="0" w:color="auto"/>
            <w:bottom w:val="none" w:sz="0" w:space="0" w:color="auto"/>
            <w:right w:val="none" w:sz="0" w:space="0" w:color="auto"/>
          </w:divBdr>
        </w:div>
        <w:div w:id="1614167176">
          <w:marLeft w:val="0"/>
          <w:marRight w:val="0"/>
          <w:marTop w:val="0"/>
          <w:marBottom w:val="0"/>
          <w:divBdr>
            <w:top w:val="none" w:sz="0" w:space="0" w:color="auto"/>
            <w:left w:val="none" w:sz="0" w:space="0" w:color="auto"/>
            <w:bottom w:val="none" w:sz="0" w:space="0" w:color="auto"/>
            <w:right w:val="none" w:sz="0" w:space="0" w:color="auto"/>
          </w:divBdr>
        </w:div>
        <w:div w:id="1174488749">
          <w:marLeft w:val="0"/>
          <w:marRight w:val="0"/>
          <w:marTop w:val="0"/>
          <w:marBottom w:val="0"/>
          <w:divBdr>
            <w:top w:val="none" w:sz="0" w:space="0" w:color="auto"/>
            <w:left w:val="none" w:sz="0" w:space="0" w:color="auto"/>
            <w:bottom w:val="none" w:sz="0" w:space="0" w:color="auto"/>
            <w:right w:val="none" w:sz="0" w:space="0" w:color="auto"/>
          </w:divBdr>
        </w:div>
        <w:div w:id="1972398083">
          <w:marLeft w:val="0"/>
          <w:marRight w:val="0"/>
          <w:marTop w:val="0"/>
          <w:marBottom w:val="0"/>
          <w:divBdr>
            <w:top w:val="none" w:sz="0" w:space="0" w:color="auto"/>
            <w:left w:val="none" w:sz="0" w:space="0" w:color="auto"/>
            <w:bottom w:val="none" w:sz="0" w:space="0" w:color="auto"/>
            <w:right w:val="none" w:sz="0" w:space="0" w:color="auto"/>
          </w:divBdr>
        </w:div>
        <w:div w:id="1956597682">
          <w:marLeft w:val="0"/>
          <w:marRight w:val="0"/>
          <w:marTop w:val="0"/>
          <w:marBottom w:val="0"/>
          <w:divBdr>
            <w:top w:val="none" w:sz="0" w:space="0" w:color="auto"/>
            <w:left w:val="none" w:sz="0" w:space="0" w:color="auto"/>
            <w:bottom w:val="none" w:sz="0" w:space="0" w:color="auto"/>
            <w:right w:val="none" w:sz="0" w:space="0" w:color="auto"/>
          </w:divBdr>
        </w:div>
        <w:div w:id="2015179176">
          <w:marLeft w:val="0"/>
          <w:marRight w:val="0"/>
          <w:marTop w:val="0"/>
          <w:marBottom w:val="0"/>
          <w:divBdr>
            <w:top w:val="none" w:sz="0" w:space="0" w:color="auto"/>
            <w:left w:val="none" w:sz="0" w:space="0" w:color="auto"/>
            <w:bottom w:val="none" w:sz="0" w:space="0" w:color="auto"/>
            <w:right w:val="none" w:sz="0" w:space="0" w:color="auto"/>
          </w:divBdr>
        </w:div>
        <w:div w:id="297684494">
          <w:marLeft w:val="0"/>
          <w:marRight w:val="0"/>
          <w:marTop w:val="0"/>
          <w:marBottom w:val="0"/>
          <w:divBdr>
            <w:top w:val="none" w:sz="0" w:space="0" w:color="auto"/>
            <w:left w:val="none" w:sz="0" w:space="0" w:color="auto"/>
            <w:bottom w:val="none" w:sz="0" w:space="0" w:color="auto"/>
            <w:right w:val="none" w:sz="0" w:space="0" w:color="auto"/>
          </w:divBdr>
        </w:div>
        <w:div w:id="12340785">
          <w:marLeft w:val="0"/>
          <w:marRight w:val="0"/>
          <w:marTop w:val="0"/>
          <w:marBottom w:val="0"/>
          <w:divBdr>
            <w:top w:val="none" w:sz="0" w:space="0" w:color="auto"/>
            <w:left w:val="none" w:sz="0" w:space="0" w:color="auto"/>
            <w:bottom w:val="none" w:sz="0" w:space="0" w:color="auto"/>
            <w:right w:val="none" w:sz="0" w:space="0" w:color="auto"/>
          </w:divBdr>
        </w:div>
        <w:div w:id="1560478402">
          <w:marLeft w:val="0"/>
          <w:marRight w:val="0"/>
          <w:marTop w:val="0"/>
          <w:marBottom w:val="0"/>
          <w:divBdr>
            <w:top w:val="none" w:sz="0" w:space="0" w:color="auto"/>
            <w:left w:val="none" w:sz="0" w:space="0" w:color="auto"/>
            <w:bottom w:val="none" w:sz="0" w:space="0" w:color="auto"/>
            <w:right w:val="none" w:sz="0" w:space="0" w:color="auto"/>
          </w:divBdr>
        </w:div>
        <w:div w:id="1307933927">
          <w:marLeft w:val="0"/>
          <w:marRight w:val="0"/>
          <w:marTop w:val="0"/>
          <w:marBottom w:val="0"/>
          <w:divBdr>
            <w:top w:val="none" w:sz="0" w:space="0" w:color="auto"/>
            <w:left w:val="none" w:sz="0" w:space="0" w:color="auto"/>
            <w:bottom w:val="none" w:sz="0" w:space="0" w:color="auto"/>
            <w:right w:val="none" w:sz="0" w:space="0" w:color="auto"/>
          </w:divBdr>
        </w:div>
        <w:div w:id="1389037228">
          <w:marLeft w:val="0"/>
          <w:marRight w:val="0"/>
          <w:marTop w:val="0"/>
          <w:marBottom w:val="0"/>
          <w:divBdr>
            <w:top w:val="none" w:sz="0" w:space="0" w:color="auto"/>
            <w:left w:val="none" w:sz="0" w:space="0" w:color="auto"/>
            <w:bottom w:val="none" w:sz="0" w:space="0" w:color="auto"/>
            <w:right w:val="none" w:sz="0" w:space="0" w:color="auto"/>
          </w:divBdr>
        </w:div>
        <w:div w:id="191069770">
          <w:marLeft w:val="0"/>
          <w:marRight w:val="0"/>
          <w:marTop w:val="0"/>
          <w:marBottom w:val="0"/>
          <w:divBdr>
            <w:top w:val="none" w:sz="0" w:space="0" w:color="auto"/>
            <w:left w:val="none" w:sz="0" w:space="0" w:color="auto"/>
            <w:bottom w:val="none" w:sz="0" w:space="0" w:color="auto"/>
            <w:right w:val="none" w:sz="0" w:space="0" w:color="auto"/>
          </w:divBdr>
        </w:div>
        <w:div w:id="2078168970">
          <w:marLeft w:val="0"/>
          <w:marRight w:val="0"/>
          <w:marTop w:val="0"/>
          <w:marBottom w:val="0"/>
          <w:divBdr>
            <w:top w:val="none" w:sz="0" w:space="0" w:color="auto"/>
            <w:left w:val="none" w:sz="0" w:space="0" w:color="auto"/>
            <w:bottom w:val="none" w:sz="0" w:space="0" w:color="auto"/>
            <w:right w:val="none" w:sz="0" w:space="0" w:color="auto"/>
          </w:divBdr>
        </w:div>
        <w:div w:id="1766614713">
          <w:marLeft w:val="0"/>
          <w:marRight w:val="0"/>
          <w:marTop w:val="0"/>
          <w:marBottom w:val="0"/>
          <w:divBdr>
            <w:top w:val="none" w:sz="0" w:space="0" w:color="auto"/>
            <w:left w:val="none" w:sz="0" w:space="0" w:color="auto"/>
            <w:bottom w:val="none" w:sz="0" w:space="0" w:color="auto"/>
            <w:right w:val="none" w:sz="0" w:space="0" w:color="auto"/>
          </w:divBdr>
        </w:div>
        <w:div w:id="2142532084">
          <w:marLeft w:val="0"/>
          <w:marRight w:val="0"/>
          <w:marTop w:val="0"/>
          <w:marBottom w:val="0"/>
          <w:divBdr>
            <w:top w:val="none" w:sz="0" w:space="0" w:color="auto"/>
            <w:left w:val="none" w:sz="0" w:space="0" w:color="auto"/>
            <w:bottom w:val="none" w:sz="0" w:space="0" w:color="auto"/>
            <w:right w:val="none" w:sz="0" w:space="0" w:color="auto"/>
          </w:divBdr>
        </w:div>
        <w:div w:id="1387149048">
          <w:marLeft w:val="0"/>
          <w:marRight w:val="0"/>
          <w:marTop w:val="0"/>
          <w:marBottom w:val="0"/>
          <w:divBdr>
            <w:top w:val="none" w:sz="0" w:space="0" w:color="auto"/>
            <w:left w:val="none" w:sz="0" w:space="0" w:color="auto"/>
            <w:bottom w:val="none" w:sz="0" w:space="0" w:color="auto"/>
            <w:right w:val="none" w:sz="0" w:space="0" w:color="auto"/>
          </w:divBdr>
        </w:div>
        <w:div w:id="1499270132">
          <w:marLeft w:val="0"/>
          <w:marRight w:val="0"/>
          <w:marTop w:val="0"/>
          <w:marBottom w:val="0"/>
          <w:divBdr>
            <w:top w:val="none" w:sz="0" w:space="0" w:color="auto"/>
            <w:left w:val="none" w:sz="0" w:space="0" w:color="auto"/>
            <w:bottom w:val="none" w:sz="0" w:space="0" w:color="auto"/>
            <w:right w:val="none" w:sz="0" w:space="0" w:color="auto"/>
          </w:divBdr>
        </w:div>
        <w:div w:id="487945027">
          <w:marLeft w:val="0"/>
          <w:marRight w:val="0"/>
          <w:marTop w:val="0"/>
          <w:marBottom w:val="0"/>
          <w:divBdr>
            <w:top w:val="none" w:sz="0" w:space="0" w:color="auto"/>
            <w:left w:val="none" w:sz="0" w:space="0" w:color="auto"/>
            <w:bottom w:val="none" w:sz="0" w:space="0" w:color="auto"/>
            <w:right w:val="none" w:sz="0" w:space="0" w:color="auto"/>
          </w:divBdr>
        </w:div>
        <w:div w:id="1808623862">
          <w:marLeft w:val="0"/>
          <w:marRight w:val="0"/>
          <w:marTop w:val="0"/>
          <w:marBottom w:val="0"/>
          <w:divBdr>
            <w:top w:val="none" w:sz="0" w:space="0" w:color="auto"/>
            <w:left w:val="none" w:sz="0" w:space="0" w:color="auto"/>
            <w:bottom w:val="none" w:sz="0" w:space="0" w:color="auto"/>
            <w:right w:val="none" w:sz="0" w:space="0" w:color="auto"/>
          </w:divBdr>
        </w:div>
        <w:div w:id="1347514890">
          <w:marLeft w:val="0"/>
          <w:marRight w:val="0"/>
          <w:marTop w:val="0"/>
          <w:marBottom w:val="0"/>
          <w:divBdr>
            <w:top w:val="none" w:sz="0" w:space="0" w:color="auto"/>
            <w:left w:val="none" w:sz="0" w:space="0" w:color="auto"/>
            <w:bottom w:val="none" w:sz="0" w:space="0" w:color="auto"/>
            <w:right w:val="none" w:sz="0" w:space="0" w:color="auto"/>
          </w:divBdr>
        </w:div>
        <w:div w:id="214970975">
          <w:marLeft w:val="0"/>
          <w:marRight w:val="0"/>
          <w:marTop w:val="0"/>
          <w:marBottom w:val="0"/>
          <w:divBdr>
            <w:top w:val="none" w:sz="0" w:space="0" w:color="auto"/>
            <w:left w:val="none" w:sz="0" w:space="0" w:color="auto"/>
            <w:bottom w:val="none" w:sz="0" w:space="0" w:color="auto"/>
            <w:right w:val="none" w:sz="0" w:space="0" w:color="auto"/>
          </w:divBdr>
        </w:div>
        <w:div w:id="2082214036">
          <w:marLeft w:val="0"/>
          <w:marRight w:val="0"/>
          <w:marTop w:val="0"/>
          <w:marBottom w:val="0"/>
          <w:divBdr>
            <w:top w:val="none" w:sz="0" w:space="0" w:color="auto"/>
            <w:left w:val="none" w:sz="0" w:space="0" w:color="auto"/>
            <w:bottom w:val="none" w:sz="0" w:space="0" w:color="auto"/>
            <w:right w:val="none" w:sz="0" w:space="0" w:color="auto"/>
          </w:divBdr>
        </w:div>
        <w:div w:id="86119547">
          <w:marLeft w:val="0"/>
          <w:marRight w:val="0"/>
          <w:marTop w:val="0"/>
          <w:marBottom w:val="0"/>
          <w:divBdr>
            <w:top w:val="none" w:sz="0" w:space="0" w:color="auto"/>
            <w:left w:val="none" w:sz="0" w:space="0" w:color="auto"/>
            <w:bottom w:val="none" w:sz="0" w:space="0" w:color="auto"/>
            <w:right w:val="none" w:sz="0" w:space="0" w:color="auto"/>
          </w:divBdr>
        </w:div>
        <w:div w:id="1098138660">
          <w:marLeft w:val="0"/>
          <w:marRight w:val="0"/>
          <w:marTop w:val="0"/>
          <w:marBottom w:val="0"/>
          <w:divBdr>
            <w:top w:val="none" w:sz="0" w:space="0" w:color="auto"/>
            <w:left w:val="none" w:sz="0" w:space="0" w:color="auto"/>
            <w:bottom w:val="none" w:sz="0" w:space="0" w:color="auto"/>
            <w:right w:val="none" w:sz="0" w:space="0" w:color="auto"/>
          </w:divBdr>
        </w:div>
        <w:div w:id="1199394225">
          <w:marLeft w:val="0"/>
          <w:marRight w:val="0"/>
          <w:marTop w:val="0"/>
          <w:marBottom w:val="0"/>
          <w:divBdr>
            <w:top w:val="none" w:sz="0" w:space="0" w:color="auto"/>
            <w:left w:val="none" w:sz="0" w:space="0" w:color="auto"/>
            <w:bottom w:val="none" w:sz="0" w:space="0" w:color="auto"/>
            <w:right w:val="none" w:sz="0" w:space="0" w:color="auto"/>
          </w:divBdr>
        </w:div>
        <w:div w:id="821849167">
          <w:marLeft w:val="0"/>
          <w:marRight w:val="0"/>
          <w:marTop w:val="0"/>
          <w:marBottom w:val="0"/>
          <w:divBdr>
            <w:top w:val="none" w:sz="0" w:space="0" w:color="auto"/>
            <w:left w:val="none" w:sz="0" w:space="0" w:color="auto"/>
            <w:bottom w:val="none" w:sz="0" w:space="0" w:color="auto"/>
            <w:right w:val="none" w:sz="0" w:space="0" w:color="auto"/>
          </w:divBdr>
        </w:div>
        <w:div w:id="1159614957">
          <w:marLeft w:val="0"/>
          <w:marRight w:val="0"/>
          <w:marTop w:val="0"/>
          <w:marBottom w:val="0"/>
          <w:divBdr>
            <w:top w:val="none" w:sz="0" w:space="0" w:color="auto"/>
            <w:left w:val="none" w:sz="0" w:space="0" w:color="auto"/>
            <w:bottom w:val="none" w:sz="0" w:space="0" w:color="auto"/>
            <w:right w:val="none" w:sz="0" w:space="0" w:color="auto"/>
          </w:divBdr>
        </w:div>
        <w:div w:id="496965695">
          <w:marLeft w:val="0"/>
          <w:marRight w:val="0"/>
          <w:marTop w:val="0"/>
          <w:marBottom w:val="0"/>
          <w:divBdr>
            <w:top w:val="none" w:sz="0" w:space="0" w:color="auto"/>
            <w:left w:val="none" w:sz="0" w:space="0" w:color="auto"/>
            <w:bottom w:val="none" w:sz="0" w:space="0" w:color="auto"/>
            <w:right w:val="none" w:sz="0" w:space="0" w:color="auto"/>
          </w:divBdr>
        </w:div>
        <w:div w:id="754740251">
          <w:marLeft w:val="0"/>
          <w:marRight w:val="0"/>
          <w:marTop w:val="0"/>
          <w:marBottom w:val="0"/>
          <w:divBdr>
            <w:top w:val="none" w:sz="0" w:space="0" w:color="auto"/>
            <w:left w:val="none" w:sz="0" w:space="0" w:color="auto"/>
            <w:bottom w:val="none" w:sz="0" w:space="0" w:color="auto"/>
            <w:right w:val="none" w:sz="0" w:space="0" w:color="auto"/>
          </w:divBdr>
        </w:div>
        <w:div w:id="1754232131">
          <w:marLeft w:val="0"/>
          <w:marRight w:val="0"/>
          <w:marTop w:val="0"/>
          <w:marBottom w:val="0"/>
          <w:divBdr>
            <w:top w:val="none" w:sz="0" w:space="0" w:color="auto"/>
            <w:left w:val="none" w:sz="0" w:space="0" w:color="auto"/>
            <w:bottom w:val="none" w:sz="0" w:space="0" w:color="auto"/>
            <w:right w:val="none" w:sz="0" w:space="0" w:color="auto"/>
          </w:divBdr>
        </w:div>
        <w:div w:id="1210260442">
          <w:marLeft w:val="0"/>
          <w:marRight w:val="0"/>
          <w:marTop w:val="0"/>
          <w:marBottom w:val="0"/>
          <w:divBdr>
            <w:top w:val="none" w:sz="0" w:space="0" w:color="auto"/>
            <w:left w:val="none" w:sz="0" w:space="0" w:color="auto"/>
            <w:bottom w:val="none" w:sz="0" w:space="0" w:color="auto"/>
            <w:right w:val="none" w:sz="0" w:space="0" w:color="auto"/>
          </w:divBdr>
        </w:div>
        <w:div w:id="479539625">
          <w:marLeft w:val="0"/>
          <w:marRight w:val="0"/>
          <w:marTop w:val="0"/>
          <w:marBottom w:val="0"/>
          <w:divBdr>
            <w:top w:val="none" w:sz="0" w:space="0" w:color="auto"/>
            <w:left w:val="none" w:sz="0" w:space="0" w:color="auto"/>
            <w:bottom w:val="none" w:sz="0" w:space="0" w:color="auto"/>
            <w:right w:val="none" w:sz="0" w:space="0" w:color="auto"/>
          </w:divBdr>
        </w:div>
        <w:div w:id="1195001419">
          <w:marLeft w:val="0"/>
          <w:marRight w:val="0"/>
          <w:marTop w:val="0"/>
          <w:marBottom w:val="0"/>
          <w:divBdr>
            <w:top w:val="none" w:sz="0" w:space="0" w:color="auto"/>
            <w:left w:val="none" w:sz="0" w:space="0" w:color="auto"/>
            <w:bottom w:val="none" w:sz="0" w:space="0" w:color="auto"/>
            <w:right w:val="none" w:sz="0" w:space="0" w:color="auto"/>
          </w:divBdr>
        </w:div>
        <w:div w:id="1027292687">
          <w:marLeft w:val="0"/>
          <w:marRight w:val="0"/>
          <w:marTop w:val="0"/>
          <w:marBottom w:val="0"/>
          <w:divBdr>
            <w:top w:val="none" w:sz="0" w:space="0" w:color="auto"/>
            <w:left w:val="none" w:sz="0" w:space="0" w:color="auto"/>
            <w:bottom w:val="none" w:sz="0" w:space="0" w:color="auto"/>
            <w:right w:val="none" w:sz="0" w:space="0" w:color="auto"/>
          </w:divBdr>
        </w:div>
        <w:div w:id="1437169749">
          <w:marLeft w:val="0"/>
          <w:marRight w:val="0"/>
          <w:marTop w:val="0"/>
          <w:marBottom w:val="0"/>
          <w:divBdr>
            <w:top w:val="none" w:sz="0" w:space="0" w:color="auto"/>
            <w:left w:val="none" w:sz="0" w:space="0" w:color="auto"/>
            <w:bottom w:val="none" w:sz="0" w:space="0" w:color="auto"/>
            <w:right w:val="none" w:sz="0" w:space="0" w:color="auto"/>
          </w:divBdr>
        </w:div>
        <w:div w:id="235749659">
          <w:marLeft w:val="0"/>
          <w:marRight w:val="0"/>
          <w:marTop w:val="0"/>
          <w:marBottom w:val="0"/>
          <w:divBdr>
            <w:top w:val="none" w:sz="0" w:space="0" w:color="auto"/>
            <w:left w:val="none" w:sz="0" w:space="0" w:color="auto"/>
            <w:bottom w:val="none" w:sz="0" w:space="0" w:color="auto"/>
            <w:right w:val="none" w:sz="0" w:space="0" w:color="auto"/>
          </w:divBdr>
        </w:div>
        <w:div w:id="1311515129">
          <w:marLeft w:val="0"/>
          <w:marRight w:val="0"/>
          <w:marTop w:val="0"/>
          <w:marBottom w:val="0"/>
          <w:divBdr>
            <w:top w:val="none" w:sz="0" w:space="0" w:color="auto"/>
            <w:left w:val="none" w:sz="0" w:space="0" w:color="auto"/>
            <w:bottom w:val="none" w:sz="0" w:space="0" w:color="auto"/>
            <w:right w:val="none" w:sz="0" w:space="0" w:color="auto"/>
          </w:divBdr>
        </w:div>
        <w:div w:id="1423993256">
          <w:marLeft w:val="0"/>
          <w:marRight w:val="0"/>
          <w:marTop w:val="0"/>
          <w:marBottom w:val="0"/>
          <w:divBdr>
            <w:top w:val="none" w:sz="0" w:space="0" w:color="auto"/>
            <w:left w:val="none" w:sz="0" w:space="0" w:color="auto"/>
            <w:bottom w:val="none" w:sz="0" w:space="0" w:color="auto"/>
            <w:right w:val="none" w:sz="0" w:space="0" w:color="auto"/>
          </w:divBdr>
        </w:div>
        <w:div w:id="2000882301">
          <w:marLeft w:val="0"/>
          <w:marRight w:val="0"/>
          <w:marTop w:val="0"/>
          <w:marBottom w:val="0"/>
          <w:divBdr>
            <w:top w:val="none" w:sz="0" w:space="0" w:color="auto"/>
            <w:left w:val="none" w:sz="0" w:space="0" w:color="auto"/>
            <w:bottom w:val="none" w:sz="0" w:space="0" w:color="auto"/>
            <w:right w:val="none" w:sz="0" w:space="0" w:color="auto"/>
          </w:divBdr>
        </w:div>
        <w:div w:id="1956667117">
          <w:marLeft w:val="0"/>
          <w:marRight w:val="0"/>
          <w:marTop w:val="0"/>
          <w:marBottom w:val="0"/>
          <w:divBdr>
            <w:top w:val="none" w:sz="0" w:space="0" w:color="auto"/>
            <w:left w:val="none" w:sz="0" w:space="0" w:color="auto"/>
            <w:bottom w:val="none" w:sz="0" w:space="0" w:color="auto"/>
            <w:right w:val="none" w:sz="0" w:space="0" w:color="auto"/>
          </w:divBdr>
        </w:div>
        <w:div w:id="1540969278">
          <w:marLeft w:val="0"/>
          <w:marRight w:val="0"/>
          <w:marTop w:val="0"/>
          <w:marBottom w:val="0"/>
          <w:divBdr>
            <w:top w:val="none" w:sz="0" w:space="0" w:color="auto"/>
            <w:left w:val="none" w:sz="0" w:space="0" w:color="auto"/>
            <w:bottom w:val="none" w:sz="0" w:space="0" w:color="auto"/>
            <w:right w:val="none" w:sz="0" w:space="0" w:color="auto"/>
          </w:divBdr>
        </w:div>
        <w:div w:id="29651087">
          <w:marLeft w:val="0"/>
          <w:marRight w:val="0"/>
          <w:marTop w:val="0"/>
          <w:marBottom w:val="0"/>
          <w:divBdr>
            <w:top w:val="none" w:sz="0" w:space="0" w:color="auto"/>
            <w:left w:val="none" w:sz="0" w:space="0" w:color="auto"/>
            <w:bottom w:val="none" w:sz="0" w:space="0" w:color="auto"/>
            <w:right w:val="none" w:sz="0" w:space="0" w:color="auto"/>
          </w:divBdr>
        </w:div>
        <w:div w:id="1312372391">
          <w:marLeft w:val="0"/>
          <w:marRight w:val="0"/>
          <w:marTop w:val="0"/>
          <w:marBottom w:val="0"/>
          <w:divBdr>
            <w:top w:val="none" w:sz="0" w:space="0" w:color="auto"/>
            <w:left w:val="none" w:sz="0" w:space="0" w:color="auto"/>
            <w:bottom w:val="none" w:sz="0" w:space="0" w:color="auto"/>
            <w:right w:val="none" w:sz="0" w:space="0" w:color="auto"/>
          </w:divBdr>
        </w:div>
        <w:div w:id="889145702">
          <w:marLeft w:val="0"/>
          <w:marRight w:val="0"/>
          <w:marTop w:val="0"/>
          <w:marBottom w:val="0"/>
          <w:divBdr>
            <w:top w:val="none" w:sz="0" w:space="0" w:color="auto"/>
            <w:left w:val="none" w:sz="0" w:space="0" w:color="auto"/>
            <w:bottom w:val="none" w:sz="0" w:space="0" w:color="auto"/>
            <w:right w:val="none" w:sz="0" w:space="0" w:color="auto"/>
          </w:divBdr>
        </w:div>
        <w:div w:id="2058162565">
          <w:marLeft w:val="0"/>
          <w:marRight w:val="0"/>
          <w:marTop w:val="0"/>
          <w:marBottom w:val="0"/>
          <w:divBdr>
            <w:top w:val="none" w:sz="0" w:space="0" w:color="auto"/>
            <w:left w:val="none" w:sz="0" w:space="0" w:color="auto"/>
            <w:bottom w:val="none" w:sz="0" w:space="0" w:color="auto"/>
            <w:right w:val="none" w:sz="0" w:space="0" w:color="auto"/>
          </w:divBdr>
        </w:div>
        <w:div w:id="402795158">
          <w:marLeft w:val="0"/>
          <w:marRight w:val="0"/>
          <w:marTop w:val="0"/>
          <w:marBottom w:val="0"/>
          <w:divBdr>
            <w:top w:val="none" w:sz="0" w:space="0" w:color="auto"/>
            <w:left w:val="none" w:sz="0" w:space="0" w:color="auto"/>
            <w:bottom w:val="none" w:sz="0" w:space="0" w:color="auto"/>
            <w:right w:val="none" w:sz="0" w:space="0" w:color="auto"/>
          </w:divBdr>
        </w:div>
        <w:div w:id="1347826688">
          <w:marLeft w:val="0"/>
          <w:marRight w:val="0"/>
          <w:marTop w:val="0"/>
          <w:marBottom w:val="0"/>
          <w:divBdr>
            <w:top w:val="none" w:sz="0" w:space="0" w:color="auto"/>
            <w:left w:val="none" w:sz="0" w:space="0" w:color="auto"/>
            <w:bottom w:val="none" w:sz="0" w:space="0" w:color="auto"/>
            <w:right w:val="none" w:sz="0" w:space="0" w:color="auto"/>
          </w:divBdr>
        </w:div>
        <w:div w:id="227153768">
          <w:marLeft w:val="0"/>
          <w:marRight w:val="0"/>
          <w:marTop w:val="0"/>
          <w:marBottom w:val="0"/>
          <w:divBdr>
            <w:top w:val="none" w:sz="0" w:space="0" w:color="auto"/>
            <w:left w:val="none" w:sz="0" w:space="0" w:color="auto"/>
            <w:bottom w:val="none" w:sz="0" w:space="0" w:color="auto"/>
            <w:right w:val="none" w:sz="0" w:space="0" w:color="auto"/>
          </w:divBdr>
        </w:div>
        <w:div w:id="2147384292">
          <w:marLeft w:val="0"/>
          <w:marRight w:val="0"/>
          <w:marTop w:val="0"/>
          <w:marBottom w:val="0"/>
          <w:divBdr>
            <w:top w:val="none" w:sz="0" w:space="0" w:color="auto"/>
            <w:left w:val="none" w:sz="0" w:space="0" w:color="auto"/>
            <w:bottom w:val="none" w:sz="0" w:space="0" w:color="auto"/>
            <w:right w:val="none" w:sz="0" w:space="0" w:color="auto"/>
          </w:divBdr>
        </w:div>
        <w:div w:id="170268412">
          <w:marLeft w:val="0"/>
          <w:marRight w:val="0"/>
          <w:marTop w:val="0"/>
          <w:marBottom w:val="0"/>
          <w:divBdr>
            <w:top w:val="none" w:sz="0" w:space="0" w:color="auto"/>
            <w:left w:val="none" w:sz="0" w:space="0" w:color="auto"/>
            <w:bottom w:val="none" w:sz="0" w:space="0" w:color="auto"/>
            <w:right w:val="none" w:sz="0" w:space="0" w:color="auto"/>
          </w:divBdr>
        </w:div>
        <w:div w:id="1401100354">
          <w:marLeft w:val="0"/>
          <w:marRight w:val="0"/>
          <w:marTop w:val="0"/>
          <w:marBottom w:val="0"/>
          <w:divBdr>
            <w:top w:val="none" w:sz="0" w:space="0" w:color="auto"/>
            <w:left w:val="none" w:sz="0" w:space="0" w:color="auto"/>
            <w:bottom w:val="none" w:sz="0" w:space="0" w:color="auto"/>
            <w:right w:val="none" w:sz="0" w:space="0" w:color="auto"/>
          </w:divBdr>
        </w:div>
        <w:div w:id="946155126">
          <w:marLeft w:val="0"/>
          <w:marRight w:val="0"/>
          <w:marTop w:val="0"/>
          <w:marBottom w:val="0"/>
          <w:divBdr>
            <w:top w:val="none" w:sz="0" w:space="0" w:color="auto"/>
            <w:left w:val="none" w:sz="0" w:space="0" w:color="auto"/>
            <w:bottom w:val="none" w:sz="0" w:space="0" w:color="auto"/>
            <w:right w:val="none" w:sz="0" w:space="0" w:color="auto"/>
          </w:divBdr>
        </w:div>
        <w:div w:id="177089632">
          <w:marLeft w:val="0"/>
          <w:marRight w:val="0"/>
          <w:marTop w:val="0"/>
          <w:marBottom w:val="0"/>
          <w:divBdr>
            <w:top w:val="none" w:sz="0" w:space="0" w:color="auto"/>
            <w:left w:val="none" w:sz="0" w:space="0" w:color="auto"/>
            <w:bottom w:val="none" w:sz="0" w:space="0" w:color="auto"/>
            <w:right w:val="none" w:sz="0" w:space="0" w:color="auto"/>
          </w:divBdr>
        </w:div>
        <w:div w:id="1765420315">
          <w:marLeft w:val="0"/>
          <w:marRight w:val="0"/>
          <w:marTop w:val="0"/>
          <w:marBottom w:val="0"/>
          <w:divBdr>
            <w:top w:val="none" w:sz="0" w:space="0" w:color="auto"/>
            <w:left w:val="none" w:sz="0" w:space="0" w:color="auto"/>
            <w:bottom w:val="none" w:sz="0" w:space="0" w:color="auto"/>
            <w:right w:val="none" w:sz="0" w:space="0" w:color="auto"/>
          </w:divBdr>
        </w:div>
        <w:div w:id="2092971130">
          <w:marLeft w:val="0"/>
          <w:marRight w:val="0"/>
          <w:marTop w:val="0"/>
          <w:marBottom w:val="0"/>
          <w:divBdr>
            <w:top w:val="none" w:sz="0" w:space="0" w:color="auto"/>
            <w:left w:val="none" w:sz="0" w:space="0" w:color="auto"/>
            <w:bottom w:val="none" w:sz="0" w:space="0" w:color="auto"/>
            <w:right w:val="none" w:sz="0" w:space="0" w:color="auto"/>
          </w:divBdr>
        </w:div>
        <w:div w:id="1458254338">
          <w:marLeft w:val="0"/>
          <w:marRight w:val="0"/>
          <w:marTop w:val="0"/>
          <w:marBottom w:val="0"/>
          <w:divBdr>
            <w:top w:val="none" w:sz="0" w:space="0" w:color="auto"/>
            <w:left w:val="none" w:sz="0" w:space="0" w:color="auto"/>
            <w:bottom w:val="none" w:sz="0" w:space="0" w:color="auto"/>
            <w:right w:val="none" w:sz="0" w:space="0" w:color="auto"/>
          </w:divBdr>
        </w:div>
        <w:div w:id="549465876">
          <w:marLeft w:val="0"/>
          <w:marRight w:val="0"/>
          <w:marTop w:val="0"/>
          <w:marBottom w:val="0"/>
          <w:divBdr>
            <w:top w:val="none" w:sz="0" w:space="0" w:color="auto"/>
            <w:left w:val="none" w:sz="0" w:space="0" w:color="auto"/>
            <w:bottom w:val="none" w:sz="0" w:space="0" w:color="auto"/>
            <w:right w:val="none" w:sz="0" w:space="0" w:color="auto"/>
          </w:divBdr>
        </w:div>
        <w:div w:id="947354834">
          <w:marLeft w:val="0"/>
          <w:marRight w:val="0"/>
          <w:marTop w:val="0"/>
          <w:marBottom w:val="0"/>
          <w:divBdr>
            <w:top w:val="none" w:sz="0" w:space="0" w:color="auto"/>
            <w:left w:val="none" w:sz="0" w:space="0" w:color="auto"/>
            <w:bottom w:val="none" w:sz="0" w:space="0" w:color="auto"/>
            <w:right w:val="none" w:sz="0" w:space="0" w:color="auto"/>
          </w:divBdr>
        </w:div>
        <w:div w:id="852959872">
          <w:marLeft w:val="0"/>
          <w:marRight w:val="0"/>
          <w:marTop w:val="0"/>
          <w:marBottom w:val="0"/>
          <w:divBdr>
            <w:top w:val="none" w:sz="0" w:space="0" w:color="auto"/>
            <w:left w:val="none" w:sz="0" w:space="0" w:color="auto"/>
            <w:bottom w:val="none" w:sz="0" w:space="0" w:color="auto"/>
            <w:right w:val="none" w:sz="0" w:space="0" w:color="auto"/>
          </w:divBdr>
        </w:div>
        <w:div w:id="444814634">
          <w:marLeft w:val="0"/>
          <w:marRight w:val="0"/>
          <w:marTop w:val="0"/>
          <w:marBottom w:val="0"/>
          <w:divBdr>
            <w:top w:val="none" w:sz="0" w:space="0" w:color="auto"/>
            <w:left w:val="none" w:sz="0" w:space="0" w:color="auto"/>
            <w:bottom w:val="none" w:sz="0" w:space="0" w:color="auto"/>
            <w:right w:val="none" w:sz="0" w:space="0" w:color="auto"/>
          </w:divBdr>
        </w:div>
        <w:div w:id="1169176798">
          <w:marLeft w:val="0"/>
          <w:marRight w:val="0"/>
          <w:marTop w:val="0"/>
          <w:marBottom w:val="0"/>
          <w:divBdr>
            <w:top w:val="none" w:sz="0" w:space="0" w:color="auto"/>
            <w:left w:val="none" w:sz="0" w:space="0" w:color="auto"/>
            <w:bottom w:val="none" w:sz="0" w:space="0" w:color="auto"/>
            <w:right w:val="none" w:sz="0" w:space="0" w:color="auto"/>
          </w:divBdr>
        </w:div>
        <w:div w:id="777916503">
          <w:marLeft w:val="0"/>
          <w:marRight w:val="0"/>
          <w:marTop w:val="0"/>
          <w:marBottom w:val="0"/>
          <w:divBdr>
            <w:top w:val="none" w:sz="0" w:space="0" w:color="auto"/>
            <w:left w:val="none" w:sz="0" w:space="0" w:color="auto"/>
            <w:bottom w:val="none" w:sz="0" w:space="0" w:color="auto"/>
            <w:right w:val="none" w:sz="0" w:space="0" w:color="auto"/>
          </w:divBdr>
        </w:div>
        <w:div w:id="1821772990">
          <w:marLeft w:val="0"/>
          <w:marRight w:val="0"/>
          <w:marTop w:val="0"/>
          <w:marBottom w:val="0"/>
          <w:divBdr>
            <w:top w:val="none" w:sz="0" w:space="0" w:color="auto"/>
            <w:left w:val="none" w:sz="0" w:space="0" w:color="auto"/>
            <w:bottom w:val="none" w:sz="0" w:space="0" w:color="auto"/>
            <w:right w:val="none" w:sz="0" w:space="0" w:color="auto"/>
          </w:divBdr>
        </w:div>
        <w:div w:id="1385252194">
          <w:marLeft w:val="0"/>
          <w:marRight w:val="0"/>
          <w:marTop w:val="0"/>
          <w:marBottom w:val="0"/>
          <w:divBdr>
            <w:top w:val="none" w:sz="0" w:space="0" w:color="auto"/>
            <w:left w:val="none" w:sz="0" w:space="0" w:color="auto"/>
            <w:bottom w:val="none" w:sz="0" w:space="0" w:color="auto"/>
            <w:right w:val="none" w:sz="0" w:space="0" w:color="auto"/>
          </w:divBdr>
        </w:div>
        <w:div w:id="1593782512">
          <w:marLeft w:val="0"/>
          <w:marRight w:val="0"/>
          <w:marTop w:val="0"/>
          <w:marBottom w:val="0"/>
          <w:divBdr>
            <w:top w:val="none" w:sz="0" w:space="0" w:color="auto"/>
            <w:left w:val="none" w:sz="0" w:space="0" w:color="auto"/>
            <w:bottom w:val="none" w:sz="0" w:space="0" w:color="auto"/>
            <w:right w:val="none" w:sz="0" w:space="0" w:color="auto"/>
          </w:divBdr>
        </w:div>
        <w:div w:id="253243211">
          <w:marLeft w:val="0"/>
          <w:marRight w:val="0"/>
          <w:marTop w:val="0"/>
          <w:marBottom w:val="0"/>
          <w:divBdr>
            <w:top w:val="none" w:sz="0" w:space="0" w:color="auto"/>
            <w:left w:val="none" w:sz="0" w:space="0" w:color="auto"/>
            <w:bottom w:val="none" w:sz="0" w:space="0" w:color="auto"/>
            <w:right w:val="none" w:sz="0" w:space="0" w:color="auto"/>
          </w:divBdr>
        </w:div>
        <w:div w:id="1464695337">
          <w:marLeft w:val="0"/>
          <w:marRight w:val="0"/>
          <w:marTop w:val="0"/>
          <w:marBottom w:val="0"/>
          <w:divBdr>
            <w:top w:val="none" w:sz="0" w:space="0" w:color="auto"/>
            <w:left w:val="none" w:sz="0" w:space="0" w:color="auto"/>
            <w:bottom w:val="none" w:sz="0" w:space="0" w:color="auto"/>
            <w:right w:val="none" w:sz="0" w:space="0" w:color="auto"/>
          </w:divBdr>
        </w:div>
        <w:div w:id="698311801">
          <w:marLeft w:val="0"/>
          <w:marRight w:val="0"/>
          <w:marTop w:val="0"/>
          <w:marBottom w:val="0"/>
          <w:divBdr>
            <w:top w:val="none" w:sz="0" w:space="0" w:color="auto"/>
            <w:left w:val="none" w:sz="0" w:space="0" w:color="auto"/>
            <w:bottom w:val="none" w:sz="0" w:space="0" w:color="auto"/>
            <w:right w:val="none" w:sz="0" w:space="0" w:color="auto"/>
          </w:divBdr>
        </w:div>
        <w:div w:id="675304715">
          <w:marLeft w:val="0"/>
          <w:marRight w:val="0"/>
          <w:marTop w:val="0"/>
          <w:marBottom w:val="0"/>
          <w:divBdr>
            <w:top w:val="none" w:sz="0" w:space="0" w:color="auto"/>
            <w:left w:val="none" w:sz="0" w:space="0" w:color="auto"/>
            <w:bottom w:val="none" w:sz="0" w:space="0" w:color="auto"/>
            <w:right w:val="none" w:sz="0" w:space="0" w:color="auto"/>
          </w:divBdr>
        </w:div>
        <w:div w:id="482744036">
          <w:marLeft w:val="0"/>
          <w:marRight w:val="0"/>
          <w:marTop w:val="0"/>
          <w:marBottom w:val="0"/>
          <w:divBdr>
            <w:top w:val="none" w:sz="0" w:space="0" w:color="auto"/>
            <w:left w:val="none" w:sz="0" w:space="0" w:color="auto"/>
            <w:bottom w:val="none" w:sz="0" w:space="0" w:color="auto"/>
            <w:right w:val="none" w:sz="0" w:space="0" w:color="auto"/>
          </w:divBdr>
        </w:div>
        <w:div w:id="1116867836">
          <w:marLeft w:val="0"/>
          <w:marRight w:val="0"/>
          <w:marTop w:val="0"/>
          <w:marBottom w:val="0"/>
          <w:divBdr>
            <w:top w:val="none" w:sz="0" w:space="0" w:color="auto"/>
            <w:left w:val="none" w:sz="0" w:space="0" w:color="auto"/>
            <w:bottom w:val="none" w:sz="0" w:space="0" w:color="auto"/>
            <w:right w:val="none" w:sz="0" w:space="0" w:color="auto"/>
          </w:divBdr>
        </w:div>
        <w:div w:id="607464515">
          <w:marLeft w:val="0"/>
          <w:marRight w:val="0"/>
          <w:marTop w:val="0"/>
          <w:marBottom w:val="0"/>
          <w:divBdr>
            <w:top w:val="none" w:sz="0" w:space="0" w:color="auto"/>
            <w:left w:val="none" w:sz="0" w:space="0" w:color="auto"/>
            <w:bottom w:val="none" w:sz="0" w:space="0" w:color="auto"/>
            <w:right w:val="none" w:sz="0" w:space="0" w:color="auto"/>
          </w:divBdr>
        </w:div>
        <w:div w:id="466901230">
          <w:marLeft w:val="0"/>
          <w:marRight w:val="0"/>
          <w:marTop w:val="0"/>
          <w:marBottom w:val="0"/>
          <w:divBdr>
            <w:top w:val="none" w:sz="0" w:space="0" w:color="auto"/>
            <w:left w:val="none" w:sz="0" w:space="0" w:color="auto"/>
            <w:bottom w:val="none" w:sz="0" w:space="0" w:color="auto"/>
            <w:right w:val="none" w:sz="0" w:space="0" w:color="auto"/>
          </w:divBdr>
        </w:div>
        <w:div w:id="1464230392">
          <w:marLeft w:val="0"/>
          <w:marRight w:val="0"/>
          <w:marTop w:val="0"/>
          <w:marBottom w:val="0"/>
          <w:divBdr>
            <w:top w:val="none" w:sz="0" w:space="0" w:color="auto"/>
            <w:left w:val="none" w:sz="0" w:space="0" w:color="auto"/>
            <w:bottom w:val="none" w:sz="0" w:space="0" w:color="auto"/>
            <w:right w:val="none" w:sz="0" w:space="0" w:color="auto"/>
          </w:divBdr>
        </w:div>
        <w:div w:id="330183212">
          <w:marLeft w:val="0"/>
          <w:marRight w:val="0"/>
          <w:marTop w:val="0"/>
          <w:marBottom w:val="0"/>
          <w:divBdr>
            <w:top w:val="none" w:sz="0" w:space="0" w:color="auto"/>
            <w:left w:val="none" w:sz="0" w:space="0" w:color="auto"/>
            <w:bottom w:val="none" w:sz="0" w:space="0" w:color="auto"/>
            <w:right w:val="none" w:sz="0" w:space="0" w:color="auto"/>
          </w:divBdr>
        </w:div>
        <w:div w:id="1524903002">
          <w:marLeft w:val="0"/>
          <w:marRight w:val="0"/>
          <w:marTop w:val="0"/>
          <w:marBottom w:val="0"/>
          <w:divBdr>
            <w:top w:val="none" w:sz="0" w:space="0" w:color="auto"/>
            <w:left w:val="none" w:sz="0" w:space="0" w:color="auto"/>
            <w:bottom w:val="none" w:sz="0" w:space="0" w:color="auto"/>
            <w:right w:val="none" w:sz="0" w:space="0" w:color="auto"/>
          </w:divBdr>
        </w:div>
        <w:div w:id="459031988">
          <w:marLeft w:val="0"/>
          <w:marRight w:val="0"/>
          <w:marTop w:val="0"/>
          <w:marBottom w:val="0"/>
          <w:divBdr>
            <w:top w:val="none" w:sz="0" w:space="0" w:color="auto"/>
            <w:left w:val="none" w:sz="0" w:space="0" w:color="auto"/>
            <w:bottom w:val="none" w:sz="0" w:space="0" w:color="auto"/>
            <w:right w:val="none" w:sz="0" w:space="0" w:color="auto"/>
          </w:divBdr>
        </w:div>
        <w:div w:id="597757522">
          <w:marLeft w:val="0"/>
          <w:marRight w:val="0"/>
          <w:marTop w:val="0"/>
          <w:marBottom w:val="0"/>
          <w:divBdr>
            <w:top w:val="none" w:sz="0" w:space="0" w:color="auto"/>
            <w:left w:val="none" w:sz="0" w:space="0" w:color="auto"/>
            <w:bottom w:val="none" w:sz="0" w:space="0" w:color="auto"/>
            <w:right w:val="none" w:sz="0" w:space="0" w:color="auto"/>
          </w:divBdr>
        </w:div>
        <w:div w:id="2125072227">
          <w:marLeft w:val="0"/>
          <w:marRight w:val="0"/>
          <w:marTop w:val="0"/>
          <w:marBottom w:val="0"/>
          <w:divBdr>
            <w:top w:val="none" w:sz="0" w:space="0" w:color="auto"/>
            <w:left w:val="none" w:sz="0" w:space="0" w:color="auto"/>
            <w:bottom w:val="none" w:sz="0" w:space="0" w:color="auto"/>
            <w:right w:val="none" w:sz="0" w:space="0" w:color="auto"/>
          </w:divBdr>
        </w:div>
        <w:div w:id="1747799890">
          <w:marLeft w:val="0"/>
          <w:marRight w:val="0"/>
          <w:marTop w:val="0"/>
          <w:marBottom w:val="0"/>
          <w:divBdr>
            <w:top w:val="none" w:sz="0" w:space="0" w:color="auto"/>
            <w:left w:val="none" w:sz="0" w:space="0" w:color="auto"/>
            <w:bottom w:val="none" w:sz="0" w:space="0" w:color="auto"/>
            <w:right w:val="none" w:sz="0" w:space="0" w:color="auto"/>
          </w:divBdr>
        </w:div>
        <w:div w:id="481697565">
          <w:marLeft w:val="0"/>
          <w:marRight w:val="0"/>
          <w:marTop w:val="0"/>
          <w:marBottom w:val="0"/>
          <w:divBdr>
            <w:top w:val="none" w:sz="0" w:space="0" w:color="auto"/>
            <w:left w:val="none" w:sz="0" w:space="0" w:color="auto"/>
            <w:bottom w:val="none" w:sz="0" w:space="0" w:color="auto"/>
            <w:right w:val="none" w:sz="0" w:space="0" w:color="auto"/>
          </w:divBdr>
        </w:div>
        <w:div w:id="587157014">
          <w:marLeft w:val="0"/>
          <w:marRight w:val="0"/>
          <w:marTop w:val="0"/>
          <w:marBottom w:val="0"/>
          <w:divBdr>
            <w:top w:val="none" w:sz="0" w:space="0" w:color="auto"/>
            <w:left w:val="none" w:sz="0" w:space="0" w:color="auto"/>
            <w:bottom w:val="none" w:sz="0" w:space="0" w:color="auto"/>
            <w:right w:val="none" w:sz="0" w:space="0" w:color="auto"/>
          </w:divBdr>
        </w:div>
        <w:div w:id="819342590">
          <w:marLeft w:val="0"/>
          <w:marRight w:val="0"/>
          <w:marTop w:val="0"/>
          <w:marBottom w:val="0"/>
          <w:divBdr>
            <w:top w:val="none" w:sz="0" w:space="0" w:color="auto"/>
            <w:left w:val="none" w:sz="0" w:space="0" w:color="auto"/>
            <w:bottom w:val="none" w:sz="0" w:space="0" w:color="auto"/>
            <w:right w:val="none" w:sz="0" w:space="0" w:color="auto"/>
          </w:divBdr>
        </w:div>
        <w:div w:id="736589767">
          <w:marLeft w:val="0"/>
          <w:marRight w:val="0"/>
          <w:marTop w:val="0"/>
          <w:marBottom w:val="0"/>
          <w:divBdr>
            <w:top w:val="none" w:sz="0" w:space="0" w:color="auto"/>
            <w:left w:val="none" w:sz="0" w:space="0" w:color="auto"/>
            <w:bottom w:val="none" w:sz="0" w:space="0" w:color="auto"/>
            <w:right w:val="none" w:sz="0" w:space="0" w:color="auto"/>
          </w:divBdr>
        </w:div>
        <w:div w:id="1040589653">
          <w:marLeft w:val="0"/>
          <w:marRight w:val="0"/>
          <w:marTop w:val="0"/>
          <w:marBottom w:val="0"/>
          <w:divBdr>
            <w:top w:val="none" w:sz="0" w:space="0" w:color="auto"/>
            <w:left w:val="none" w:sz="0" w:space="0" w:color="auto"/>
            <w:bottom w:val="none" w:sz="0" w:space="0" w:color="auto"/>
            <w:right w:val="none" w:sz="0" w:space="0" w:color="auto"/>
          </w:divBdr>
        </w:div>
        <w:div w:id="298649389">
          <w:marLeft w:val="0"/>
          <w:marRight w:val="0"/>
          <w:marTop w:val="0"/>
          <w:marBottom w:val="0"/>
          <w:divBdr>
            <w:top w:val="none" w:sz="0" w:space="0" w:color="auto"/>
            <w:left w:val="none" w:sz="0" w:space="0" w:color="auto"/>
            <w:bottom w:val="none" w:sz="0" w:space="0" w:color="auto"/>
            <w:right w:val="none" w:sz="0" w:space="0" w:color="auto"/>
          </w:divBdr>
        </w:div>
        <w:div w:id="1576276664">
          <w:marLeft w:val="0"/>
          <w:marRight w:val="0"/>
          <w:marTop w:val="0"/>
          <w:marBottom w:val="0"/>
          <w:divBdr>
            <w:top w:val="none" w:sz="0" w:space="0" w:color="auto"/>
            <w:left w:val="none" w:sz="0" w:space="0" w:color="auto"/>
            <w:bottom w:val="none" w:sz="0" w:space="0" w:color="auto"/>
            <w:right w:val="none" w:sz="0" w:space="0" w:color="auto"/>
          </w:divBdr>
        </w:div>
        <w:div w:id="956523323">
          <w:marLeft w:val="0"/>
          <w:marRight w:val="0"/>
          <w:marTop w:val="0"/>
          <w:marBottom w:val="0"/>
          <w:divBdr>
            <w:top w:val="none" w:sz="0" w:space="0" w:color="auto"/>
            <w:left w:val="none" w:sz="0" w:space="0" w:color="auto"/>
            <w:bottom w:val="none" w:sz="0" w:space="0" w:color="auto"/>
            <w:right w:val="none" w:sz="0" w:space="0" w:color="auto"/>
          </w:divBdr>
        </w:div>
        <w:div w:id="1872298850">
          <w:marLeft w:val="0"/>
          <w:marRight w:val="0"/>
          <w:marTop w:val="0"/>
          <w:marBottom w:val="0"/>
          <w:divBdr>
            <w:top w:val="none" w:sz="0" w:space="0" w:color="auto"/>
            <w:left w:val="none" w:sz="0" w:space="0" w:color="auto"/>
            <w:bottom w:val="none" w:sz="0" w:space="0" w:color="auto"/>
            <w:right w:val="none" w:sz="0" w:space="0" w:color="auto"/>
          </w:divBdr>
        </w:div>
        <w:div w:id="1649092175">
          <w:marLeft w:val="0"/>
          <w:marRight w:val="0"/>
          <w:marTop w:val="0"/>
          <w:marBottom w:val="0"/>
          <w:divBdr>
            <w:top w:val="none" w:sz="0" w:space="0" w:color="auto"/>
            <w:left w:val="none" w:sz="0" w:space="0" w:color="auto"/>
            <w:bottom w:val="none" w:sz="0" w:space="0" w:color="auto"/>
            <w:right w:val="none" w:sz="0" w:space="0" w:color="auto"/>
          </w:divBdr>
        </w:div>
        <w:div w:id="1204368632">
          <w:marLeft w:val="0"/>
          <w:marRight w:val="0"/>
          <w:marTop w:val="0"/>
          <w:marBottom w:val="0"/>
          <w:divBdr>
            <w:top w:val="none" w:sz="0" w:space="0" w:color="auto"/>
            <w:left w:val="none" w:sz="0" w:space="0" w:color="auto"/>
            <w:bottom w:val="none" w:sz="0" w:space="0" w:color="auto"/>
            <w:right w:val="none" w:sz="0" w:space="0" w:color="auto"/>
          </w:divBdr>
        </w:div>
        <w:div w:id="584387402">
          <w:marLeft w:val="0"/>
          <w:marRight w:val="0"/>
          <w:marTop w:val="0"/>
          <w:marBottom w:val="0"/>
          <w:divBdr>
            <w:top w:val="none" w:sz="0" w:space="0" w:color="auto"/>
            <w:left w:val="none" w:sz="0" w:space="0" w:color="auto"/>
            <w:bottom w:val="none" w:sz="0" w:space="0" w:color="auto"/>
            <w:right w:val="none" w:sz="0" w:space="0" w:color="auto"/>
          </w:divBdr>
        </w:div>
        <w:div w:id="430325002">
          <w:marLeft w:val="0"/>
          <w:marRight w:val="0"/>
          <w:marTop w:val="0"/>
          <w:marBottom w:val="0"/>
          <w:divBdr>
            <w:top w:val="none" w:sz="0" w:space="0" w:color="auto"/>
            <w:left w:val="none" w:sz="0" w:space="0" w:color="auto"/>
            <w:bottom w:val="none" w:sz="0" w:space="0" w:color="auto"/>
            <w:right w:val="none" w:sz="0" w:space="0" w:color="auto"/>
          </w:divBdr>
        </w:div>
        <w:div w:id="820580218">
          <w:marLeft w:val="0"/>
          <w:marRight w:val="0"/>
          <w:marTop w:val="0"/>
          <w:marBottom w:val="0"/>
          <w:divBdr>
            <w:top w:val="none" w:sz="0" w:space="0" w:color="auto"/>
            <w:left w:val="none" w:sz="0" w:space="0" w:color="auto"/>
            <w:bottom w:val="none" w:sz="0" w:space="0" w:color="auto"/>
            <w:right w:val="none" w:sz="0" w:space="0" w:color="auto"/>
          </w:divBdr>
        </w:div>
        <w:div w:id="1182864115">
          <w:marLeft w:val="0"/>
          <w:marRight w:val="0"/>
          <w:marTop w:val="0"/>
          <w:marBottom w:val="0"/>
          <w:divBdr>
            <w:top w:val="none" w:sz="0" w:space="0" w:color="auto"/>
            <w:left w:val="none" w:sz="0" w:space="0" w:color="auto"/>
            <w:bottom w:val="none" w:sz="0" w:space="0" w:color="auto"/>
            <w:right w:val="none" w:sz="0" w:space="0" w:color="auto"/>
          </w:divBdr>
        </w:div>
        <w:div w:id="237709929">
          <w:marLeft w:val="0"/>
          <w:marRight w:val="0"/>
          <w:marTop w:val="0"/>
          <w:marBottom w:val="0"/>
          <w:divBdr>
            <w:top w:val="none" w:sz="0" w:space="0" w:color="auto"/>
            <w:left w:val="none" w:sz="0" w:space="0" w:color="auto"/>
            <w:bottom w:val="none" w:sz="0" w:space="0" w:color="auto"/>
            <w:right w:val="none" w:sz="0" w:space="0" w:color="auto"/>
          </w:divBdr>
        </w:div>
        <w:div w:id="27147402">
          <w:marLeft w:val="0"/>
          <w:marRight w:val="0"/>
          <w:marTop w:val="0"/>
          <w:marBottom w:val="0"/>
          <w:divBdr>
            <w:top w:val="none" w:sz="0" w:space="0" w:color="auto"/>
            <w:left w:val="none" w:sz="0" w:space="0" w:color="auto"/>
            <w:bottom w:val="none" w:sz="0" w:space="0" w:color="auto"/>
            <w:right w:val="none" w:sz="0" w:space="0" w:color="auto"/>
          </w:divBdr>
        </w:div>
        <w:div w:id="311519542">
          <w:marLeft w:val="0"/>
          <w:marRight w:val="0"/>
          <w:marTop w:val="0"/>
          <w:marBottom w:val="0"/>
          <w:divBdr>
            <w:top w:val="none" w:sz="0" w:space="0" w:color="auto"/>
            <w:left w:val="none" w:sz="0" w:space="0" w:color="auto"/>
            <w:bottom w:val="none" w:sz="0" w:space="0" w:color="auto"/>
            <w:right w:val="none" w:sz="0" w:space="0" w:color="auto"/>
          </w:divBdr>
        </w:div>
        <w:div w:id="1887641006">
          <w:marLeft w:val="0"/>
          <w:marRight w:val="0"/>
          <w:marTop w:val="0"/>
          <w:marBottom w:val="0"/>
          <w:divBdr>
            <w:top w:val="none" w:sz="0" w:space="0" w:color="auto"/>
            <w:left w:val="none" w:sz="0" w:space="0" w:color="auto"/>
            <w:bottom w:val="none" w:sz="0" w:space="0" w:color="auto"/>
            <w:right w:val="none" w:sz="0" w:space="0" w:color="auto"/>
          </w:divBdr>
        </w:div>
        <w:div w:id="1056666319">
          <w:marLeft w:val="0"/>
          <w:marRight w:val="0"/>
          <w:marTop w:val="0"/>
          <w:marBottom w:val="0"/>
          <w:divBdr>
            <w:top w:val="none" w:sz="0" w:space="0" w:color="auto"/>
            <w:left w:val="none" w:sz="0" w:space="0" w:color="auto"/>
            <w:bottom w:val="none" w:sz="0" w:space="0" w:color="auto"/>
            <w:right w:val="none" w:sz="0" w:space="0" w:color="auto"/>
          </w:divBdr>
        </w:div>
        <w:div w:id="449133517">
          <w:marLeft w:val="0"/>
          <w:marRight w:val="0"/>
          <w:marTop w:val="0"/>
          <w:marBottom w:val="0"/>
          <w:divBdr>
            <w:top w:val="none" w:sz="0" w:space="0" w:color="auto"/>
            <w:left w:val="none" w:sz="0" w:space="0" w:color="auto"/>
            <w:bottom w:val="none" w:sz="0" w:space="0" w:color="auto"/>
            <w:right w:val="none" w:sz="0" w:space="0" w:color="auto"/>
          </w:divBdr>
        </w:div>
        <w:div w:id="1132795404">
          <w:marLeft w:val="0"/>
          <w:marRight w:val="0"/>
          <w:marTop w:val="0"/>
          <w:marBottom w:val="0"/>
          <w:divBdr>
            <w:top w:val="none" w:sz="0" w:space="0" w:color="auto"/>
            <w:left w:val="none" w:sz="0" w:space="0" w:color="auto"/>
            <w:bottom w:val="none" w:sz="0" w:space="0" w:color="auto"/>
            <w:right w:val="none" w:sz="0" w:space="0" w:color="auto"/>
          </w:divBdr>
        </w:div>
        <w:div w:id="1504395427">
          <w:marLeft w:val="0"/>
          <w:marRight w:val="0"/>
          <w:marTop w:val="0"/>
          <w:marBottom w:val="0"/>
          <w:divBdr>
            <w:top w:val="none" w:sz="0" w:space="0" w:color="auto"/>
            <w:left w:val="none" w:sz="0" w:space="0" w:color="auto"/>
            <w:bottom w:val="none" w:sz="0" w:space="0" w:color="auto"/>
            <w:right w:val="none" w:sz="0" w:space="0" w:color="auto"/>
          </w:divBdr>
        </w:div>
        <w:div w:id="1308439775">
          <w:marLeft w:val="0"/>
          <w:marRight w:val="0"/>
          <w:marTop w:val="0"/>
          <w:marBottom w:val="0"/>
          <w:divBdr>
            <w:top w:val="none" w:sz="0" w:space="0" w:color="auto"/>
            <w:left w:val="none" w:sz="0" w:space="0" w:color="auto"/>
            <w:bottom w:val="none" w:sz="0" w:space="0" w:color="auto"/>
            <w:right w:val="none" w:sz="0" w:space="0" w:color="auto"/>
          </w:divBdr>
        </w:div>
        <w:div w:id="1576237107">
          <w:marLeft w:val="0"/>
          <w:marRight w:val="0"/>
          <w:marTop w:val="0"/>
          <w:marBottom w:val="0"/>
          <w:divBdr>
            <w:top w:val="none" w:sz="0" w:space="0" w:color="auto"/>
            <w:left w:val="none" w:sz="0" w:space="0" w:color="auto"/>
            <w:bottom w:val="none" w:sz="0" w:space="0" w:color="auto"/>
            <w:right w:val="none" w:sz="0" w:space="0" w:color="auto"/>
          </w:divBdr>
        </w:div>
        <w:div w:id="2058427683">
          <w:marLeft w:val="0"/>
          <w:marRight w:val="0"/>
          <w:marTop w:val="0"/>
          <w:marBottom w:val="0"/>
          <w:divBdr>
            <w:top w:val="none" w:sz="0" w:space="0" w:color="auto"/>
            <w:left w:val="none" w:sz="0" w:space="0" w:color="auto"/>
            <w:bottom w:val="none" w:sz="0" w:space="0" w:color="auto"/>
            <w:right w:val="none" w:sz="0" w:space="0" w:color="auto"/>
          </w:divBdr>
        </w:div>
        <w:div w:id="1262224864">
          <w:marLeft w:val="0"/>
          <w:marRight w:val="0"/>
          <w:marTop w:val="0"/>
          <w:marBottom w:val="0"/>
          <w:divBdr>
            <w:top w:val="none" w:sz="0" w:space="0" w:color="auto"/>
            <w:left w:val="none" w:sz="0" w:space="0" w:color="auto"/>
            <w:bottom w:val="none" w:sz="0" w:space="0" w:color="auto"/>
            <w:right w:val="none" w:sz="0" w:space="0" w:color="auto"/>
          </w:divBdr>
        </w:div>
        <w:div w:id="2064215509">
          <w:marLeft w:val="0"/>
          <w:marRight w:val="0"/>
          <w:marTop w:val="0"/>
          <w:marBottom w:val="0"/>
          <w:divBdr>
            <w:top w:val="none" w:sz="0" w:space="0" w:color="auto"/>
            <w:left w:val="none" w:sz="0" w:space="0" w:color="auto"/>
            <w:bottom w:val="none" w:sz="0" w:space="0" w:color="auto"/>
            <w:right w:val="none" w:sz="0" w:space="0" w:color="auto"/>
          </w:divBdr>
        </w:div>
        <w:div w:id="732971840">
          <w:marLeft w:val="0"/>
          <w:marRight w:val="0"/>
          <w:marTop w:val="0"/>
          <w:marBottom w:val="0"/>
          <w:divBdr>
            <w:top w:val="none" w:sz="0" w:space="0" w:color="auto"/>
            <w:left w:val="none" w:sz="0" w:space="0" w:color="auto"/>
            <w:bottom w:val="none" w:sz="0" w:space="0" w:color="auto"/>
            <w:right w:val="none" w:sz="0" w:space="0" w:color="auto"/>
          </w:divBdr>
        </w:div>
        <w:div w:id="209732476">
          <w:marLeft w:val="0"/>
          <w:marRight w:val="0"/>
          <w:marTop w:val="0"/>
          <w:marBottom w:val="0"/>
          <w:divBdr>
            <w:top w:val="none" w:sz="0" w:space="0" w:color="auto"/>
            <w:left w:val="none" w:sz="0" w:space="0" w:color="auto"/>
            <w:bottom w:val="none" w:sz="0" w:space="0" w:color="auto"/>
            <w:right w:val="none" w:sz="0" w:space="0" w:color="auto"/>
          </w:divBdr>
        </w:div>
        <w:div w:id="312757606">
          <w:marLeft w:val="0"/>
          <w:marRight w:val="0"/>
          <w:marTop w:val="0"/>
          <w:marBottom w:val="0"/>
          <w:divBdr>
            <w:top w:val="none" w:sz="0" w:space="0" w:color="auto"/>
            <w:left w:val="none" w:sz="0" w:space="0" w:color="auto"/>
            <w:bottom w:val="none" w:sz="0" w:space="0" w:color="auto"/>
            <w:right w:val="none" w:sz="0" w:space="0" w:color="auto"/>
          </w:divBdr>
        </w:div>
        <w:div w:id="1392926675">
          <w:marLeft w:val="0"/>
          <w:marRight w:val="0"/>
          <w:marTop w:val="0"/>
          <w:marBottom w:val="0"/>
          <w:divBdr>
            <w:top w:val="none" w:sz="0" w:space="0" w:color="auto"/>
            <w:left w:val="none" w:sz="0" w:space="0" w:color="auto"/>
            <w:bottom w:val="none" w:sz="0" w:space="0" w:color="auto"/>
            <w:right w:val="none" w:sz="0" w:space="0" w:color="auto"/>
          </w:divBdr>
        </w:div>
        <w:div w:id="1038050941">
          <w:marLeft w:val="0"/>
          <w:marRight w:val="0"/>
          <w:marTop w:val="0"/>
          <w:marBottom w:val="0"/>
          <w:divBdr>
            <w:top w:val="none" w:sz="0" w:space="0" w:color="auto"/>
            <w:left w:val="none" w:sz="0" w:space="0" w:color="auto"/>
            <w:bottom w:val="none" w:sz="0" w:space="0" w:color="auto"/>
            <w:right w:val="none" w:sz="0" w:space="0" w:color="auto"/>
          </w:divBdr>
        </w:div>
        <w:div w:id="1634947387">
          <w:marLeft w:val="0"/>
          <w:marRight w:val="0"/>
          <w:marTop w:val="0"/>
          <w:marBottom w:val="0"/>
          <w:divBdr>
            <w:top w:val="none" w:sz="0" w:space="0" w:color="auto"/>
            <w:left w:val="none" w:sz="0" w:space="0" w:color="auto"/>
            <w:bottom w:val="none" w:sz="0" w:space="0" w:color="auto"/>
            <w:right w:val="none" w:sz="0" w:space="0" w:color="auto"/>
          </w:divBdr>
        </w:div>
        <w:div w:id="1742019163">
          <w:marLeft w:val="0"/>
          <w:marRight w:val="0"/>
          <w:marTop w:val="0"/>
          <w:marBottom w:val="0"/>
          <w:divBdr>
            <w:top w:val="none" w:sz="0" w:space="0" w:color="auto"/>
            <w:left w:val="none" w:sz="0" w:space="0" w:color="auto"/>
            <w:bottom w:val="none" w:sz="0" w:space="0" w:color="auto"/>
            <w:right w:val="none" w:sz="0" w:space="0" w:color="auto"/>
          </w:divBdr>
        </w:div>
        <w:div w:id="610623638">
          <w:marLeft w:val="0"/>
          <w:marRight w:val="0"/>
          <w:marTop w:val="0"/>
          <w:marBottom w:val="0"/>
          <w:divBdr>
            <w:top w:val="none" w:sz="0" w:space="0" w:color="auto"/>
            <w:left w:val="none" w:sz="0" w:space="0" w:color="auto"/>
            <w:bottom w:val="none" w:sz="0" w:space="0" w:color="auto"/>
            <w:right w:val="none" w:sz="0" w:space="0" w:color="auto"/>
          </w:divBdr>
        </w:div>
        <w:div w:id="36900145">
          <w:marLeft w:val="0"/>
          <w:marRight w:val="0"/>
          <w:marTop w:val="0"/>
          <w:marBottom w:val="0"/>
          <w:divBdr>
            <w:top w:val="none" w:sz="0" w:space="0" w:color="auto"/>
            <w:left w:val="none" w:sz="0" w:space="0" w:color="auto"/>
            <w:bottom w:val="none" w:sz="0" w:space="0" w:color="auto"/>
            <w:right w:val="none" w:sz="0" w:space="0" w:color="auto"/>
          </w:divBdr>
        </w:div>
        <w:div w:id="337119587">
          <w:marLeft w:val="0"/>
          <w:marRight w:val="0"/>
          <w:marTop w:val="0"/>
          <w:marBottom w:val="0"/>
          <w:divBdr>
            <w:top w:val="none" w:sz="0" w:space="0" w:color="auto"/>
            <w:left w:val="none" w:sz="0" w:space="0" w:color="auto"/>
            <w:bottom w:val="none" w:sz="0" w:space="0" w:color="auto"/>
            <w:right w:val="none" w:sz="0" w:space="0" w:color="auto"/>
          </w:divBdr>
        </w:div>
        <w:div w:id="931015317">
          <w:marLeft w:val="0"/>
          <w:marRight w:val="0"/>
          <w:marTop w:val="0"/>
          <w:marBottom w:val="0"/>
          <w:divBdr>
            <w:top w:val="none" w:sz="0" w:space="0" w:color="auto"/>
            <w:left w:val="none" w:sz="0" w:space="0" w:color="auto"/>
            <w:bottom w:val="none" w:sz="0" w:space="0" w:color="auto"/>
            <w:right w:val="none" w:sz="0" w:space="0" w:color="auto"/>
          </w:divBdr>
        </w:div>
        <w:div w:id="400713365">
          <w:marLeft w:val="0"/>
          <w:marRight w:val="0"/>
          <w:marTop w:val="0"/>
          <w:marBottom w:val="0"/>
          <w:divBdr>
            <w:top w:val="none" w:sz="0" w:space="0" w:color="auto"/>
            <w:left w:val="none" w:sz="0" w:space="0" w:color="auto"/>
            <w:bottom w:val="none" w:sz="0" w:space="0" w:color="auto"/>
            <w:right w:val="none" w:sz="0" w:space="0" w:color="auto"/>
          </w:divBdr>
        </w:div>
        <w:div w:id="245042000">
          <w:marLeft w:val="0"/>
          <w:marRight w:val="0"/>
          <w:marTop w:val="0"/>
          <w:marBottom w:val="0"/>
          <w:divBdr>
            <w:top w:val="none" w:sz="0" w:space="0" w:color="auto"/>
            <w:left w:val="none" w:sz="0" w:space="0" w:color="auto"/>
            <w:bottom w:val="none" w:sz="0" w:space="0" w:color="auto"/>
            <w:right w:val="none" w:sz="0" w:space="0" w:color="auto"/>
          </w:divBdr>
        </w:div>
        <w:div w:id="2139562161">
          <w:marLeft w:val="0"/>
          <w:marRight w:val="0"/>
          <w:marTop w:val="0"/>
          <w:marBottom w:val="0"/>
          <w:divBdr>
            <w:top w:val="none" w:sz="0" w:space="0" w:color="auto"/>
            <w:left w:val="none" w:sz="0" w:space="0" w:color="auto"/>
            <w:bottom w:val="none" w:sz="0" w:space="0" w:color="auto"/>
            <w:right w:val="none" w:sz="0" w:space="0" w:color="auto"/>
          </w:divBdr>
        </w:div>
        <w:div w:id="1106730780">
          <w:marLeft w:val="0"/>
          <w:marRight w:val="0"/>
          <w:marTop w:val="0"/>
          <w:marBottom w:val="0"/>
          <w:divBdr>
            <w:top w:val="none" w:sz="0" w:space="0" w:color="auto"/>
            <w:left w:val="none" w:sz="0" w:space="0" w:color="auto"/>
            <w:bottom w:val="none" w:sz="0" w:space="0" w:color="auto"/>
            <w:right w:val="none" w:sz="0" w:space="0" w:color="auto"/>
          </w:divBdr>
        </w:div>
        <w:div w:id="1533880617">
          <w:marLeft w:val="0"/>
          <w:marRight w:val="0"/>
          <w:marTop w:val="0"/>
          <w:marBottom w:val="0"/>
          <w:divBdr>
            <w:top w:val="none" w:sz="0" w:space="0" w:color="auto"/>
            <w:left w:val="none" w:sz="0" w:space="0" w:color="auto"/>
            <w:bottom w:val="none" w:sz="0" w:space="0" w:color="auto"/>
            <w:right w:val="none" w:sz="0" w:space="0" w:color="auto"/>
          </w:divBdr>
        </w:div>
        <w:div w:id="356394230">
          <w:marLeft w:val="0"/>
          <w:marRight w:val="0"/>
          <w:marTop w:val="0"/>
          <w:marBottom w:val="0"/>
          <w:divBdr>
            <w:top w:val="none" w:sz="0" w:space="0" w:color="auto"/>
            <w:left w:val="none" w:sz="0" w:space="0" w:color="auto"/>
            <w:bottom w:val="none" w:sz="0" w:space="0" w:color="auto"/>
            <w:right w:val="none" w:sz="0" w:space="0" w:color="auto"/>
          </w:divBdr>
        </w:div>
        <w:div w:id="2032026188">
          <w:marLeft w:val="0"/>
          <w:marRight w:val="0"/>
          <w:marTop w:val="0"/>
          <w:marBottom w:val="0"/>
          <w:divBdr>
            <w:top w:val="none" w:sz="0" w:space="0" w:color="auto"/>
            <w:left w:val="none" w:sz="0" w:space="0" w:color="auto"/>
            <w:bottom w:val="none" w:sz="0" w:space="0" w:color="auto"/>
            <w:right w:val="none" w:sz="0" w:space="0" w:color="auto"/>
          </w:divBdr>
        </w:div>
        <w:div w:id="1989243399">
          <w:marLeft w:val="0"/>
          <w:marRight w:val="0"/>
          <w:marTop w:val="0"/>
          <w:marBottom w:val="0"/>
          <w:divBdr>
            <w:top w:val="none" w:sz="0" w:space="0" w:color="auto"/>
            <w:left w:val="none" w:sz="0" w:space="0" w:color="auto"/>
            <w:bottom w:val="none" w:sz="0" w:space="0" w:color="auto"/>
            <w:right w:val="none" w:sz="0" w:space="0" w:color="auto"/>
          </w:divBdr>
        </w:div>
        <w:div w:id="258756107">
          <w:marLeft w:val="0"/>
          <w:marRight w:val="0"/>
          <w:marTop w:val="0"/>
          <w:marBottom w:val="0"/>
          <w:divBdr>
            <w:top w:val="none" w:sz="0" w:space="0" w:color="auto"/>
            <w:left w:val="none" w:sz="0" w:space="0" w:color="auto"/>
            <w:bottom w:val="none" w:sz="0" w:space="0" w:color="auto"/>
            <w:right w:val="none" w:sz="0" w:space="0" w:color="auto"/>
          </w:divBdr>
        </w:div>
        <w:div w:id="394746416">
          <w:marLeft w:val="0"/>
          <w:marRight w:val="0"/>
          <w:marTop w:val="0"/>
          <w:marBottom w:val="0"/>
          <w:divBdr>
            <w:top w:val="none" w:sz="0" w:space="0" w:color="auto"/>
            <w:left w:val="none" w:sz="0" w:space="0" w:color="auto"/>
            <w:bottom w:val="none" w:sz="0" w:space="0" w:color="auto"/>
            <w:right w:val="none" w:sz="0" w:space="0" w:color="auto"/>
          </w:divBdr>
        </w:div>
        <w:div w:id="33583414">
          <w:marLeft w:val="0"/>
          <w:marRight w:val="0"/>
          <w:marTop w:val="0"/>
          <w:marBottom w:val="0"/>
          <w:divBdr>
            <w:top w:val="none" w:sz="0" w:space="0" w:color="auto"/>
            <w:left w:val="none" w:sz="0" w:space="0" w:color="auto"/>
            <w:bottom w:val="none" w:sz="0" w:space="0" w:color="auto"/>
            <w:right w:val="none" w:sz="0" w:space="0" w:color="auto"/>
          </w:divBdr>
        </w:div>
        <w:div w:id="1101030652">
          <w:marLeft w:val="0"/>
          <w:marRight w:val="0"/>
          <w:marTop w:val="0"/>
          <w:marBottom w:val="0"/>
          <w:divBdr>
            <w:top w:val="none" w:sz="0" w:space="0" w:color="auto"/>
            <w:left w:val="none" w:sz="0" w:space="0" w:color="auto"/>
            <w:bottom w:val="none" w:sz="0" w:space="0" w:color="auto"/>
            <w:right w:val="none" w:sz="0" w:space="0" w:color="auto"/>
          </w:divBdr>
        </w:div>
        <w:div w:id="732043785">
          <w:marLeft w:val="0"/>
          <w:marRight w:val="0"/>
          <w:marTop w:val="0"/>
          <w:marBottom w:val="0"/>
          <w:divBdr>
            <w:top w:val="none" w:sz="0" w:space="0" w:color="auto"/>
            <w:left w:val="none" w:sz="0" w:space="0" w:color="auto"/>
            <w:bottom w:val="none" w:sz="0" w:space="0" w:color="auto"/>
            <w:right w:val="none" w:sz="0" w:space="0" w:color="auto"/>
          </w:divBdr>
        </w:div>
        <w:div w:id="1270507975">
          <w:marLeft w:val="0"/>
          <w:marRight w:val="0"/>
          <w:marTop w:val="0"/>
          <w:marBottom w:val="0"/>
          <w:divBdr>
            <w:top w:val="none" w:sz="0" w:space="0" w:color="auto"/>
            <w:left w:val="none" w:sz="0" w:space="0" w:color="auto"/>
            <w:bottom w:val="none" w:sz="0" w:space="0" w:color="auto"/>
            <w:right w:val="none" w:sz="0" w:space="0" w:color="auto"/>
          </w:divBdr>
        </w:div>
        <w:div w:id="402604374">
          <w:marLeft w:val="0"/>
          <w:marRight w:val="0"/>
          <w:marTop w:val="0"/>
          <w:marBottom w:val="0"/>
          <w:divBdr>
            <w:top w:val="none" w:sz="0" w:space="0" w:color="auto"/>
            <w:left w:val="none" w:sz="0" w:space="0" w:color="auto"/>
            <w:bottom w:val="none" w:sz="0" w:space="0" w:color="auto"/>
            <w:right w:val="none" w:sz="0" w:space="0" w:color="auto"/>
          </w:divBdr>
        </w:div>
        <w:div w:id="485977681">
          <w:marLeft w:val="0"/>
          <w:marRight w:val="0"/>
          <w:marTop w:val="0"/>
          <w:marBottom w:val="0"/>
          <w:divBdr>
            <w:top w:val="none" w:sz="0" w:space="0" w:color="auto"/>
            <w:left w:val="none" w:sz="0" w:space="0" w:color="auto"/>
            <w:bottom w:val="none" w:sz="0" w:space="0" w:color="auto"/>
            <w:right w:val="none" w:sz="0" w:space="0" w:color="auto"/>
          </w:divBdr>
        </w:div>
        <w:div w:id="824473756">
          <w:marLeft w:val="0"/>
          <w:marRight w:val="0"/>
          <w:marTop w:val="0"/>
          <w:marBottom w:val="0"/>
          <w:divBdr>
            <w:top w:val="none" w:sz="0" w:space="0" w:color="auto"/>
            <w:left w:val="none" w:sz="0" w:space="0" w:color="auto"/>
            <w:bottom w:val="none" w:sz="0" w:space="0" w:color="auto"/>
            <w:right w:val="none" w:sz="0" w:space="0" w:color="auto"/>
          </w:divBdr>
        </w:div>
        <w:div w:id="351229544">
          <w:marLeft w:val="0"/>
          <w:marRight w:val="0"/>
          <w:marTop w:val="0"/>
          <w:marBottom w:val="0"/>
          <w:divBdr>
            <w:top w:val="none" w:sz="0" w:space="0" w:color="auto"/>
            <w:left w:val="none" w:sz="0" w:space="0" w:color="auto"/>
            <w:bottom w:val="none" w:sz="0" w:space="0" w:color="auto"/>
            <w:right w:val="none" w:sz="0" w:space="0" w:color="auto"/>
          </w:divBdr>
        </w:div>
        <w:div w:id="1824855472">
          <w:marLeft w:val="0"/>
          <w:marRight w:val="0"/>
          <w:marTop w:val="0"/>
          <w:marBottom w:val="0"/>
          <w:divBdr>
            <w:top w:val="none" w:sz="0" w:space="0" w:color="auto"/>
            <w:left w:val="none" w:sz="0" w:space="0" w:color="auto"/>
            <w:bottom w:val="none" w:sz="0" w:space="0" w:color="auto"/>
            <w:right w:val="none" w:sz="0" w:space="0" w:color="auto"/>
          </w:divBdr>
        </w:div>
        <w:div w:id="466820842">
          <w:marLeft w:val="0"/>
          <w:marRight w:val="0"/>
          <w:marTop w:val="0"/>
          <w:marBottom w:val="0"/>
          <w:divBdr>
            <w:top w:val="none" w:sz="0" w:space="0" w:color="auto"/>
            <w:left w:val="none" w:sz="0" w:space="0" w:color="auto"/>
            <w:bottom w:val="none" w:sz="0" w:space="0" w:color="auto"/>
            <w:right w:val="none" w:sz="0" w:space="0" w:color="auto"/>
          </w:divBdr>
        </w:div>
        <w:div w:id="2035573657">
          <w:marLeft w:val="0"/>
          <w:marRight w:val="0"/>
          <w:marTop w:val="0"/>
          <w:marBottom w:val="0"/>
          <w:divBdr>
            <w:top w:val="none" w:sz="0" w:space="0" w:color="auto"/>
            <w:left w:val="none" w:sz="0" w:space="0" w:color="auto"/>
            <w:bottom w:val="none" w:sz="0" w:space="0" w:color="auto"/>
            <w:right w:val="none" w:sz="0" w:space="0" w:color="auto"/>
          </w:divBdr>
        </w:div>
        <w:div w:id="86115826">
          <w:marLeft w:val="0"/>
          <w:marRight w:val="0"/>
          <w:marTop w:val="0"/>
          <w:marBottom w:val="0"/>
          <w:divBdr>
            <w:top w:val="none" w:sz="0" w:space="0" w:color="auto"/>
            <w:left w:val="none" w:sz="0" w:space="0" w:color="auto"/>
            <w:bottom w:val="none" w:sz="0" w:space="0" w:color="auto"/>
            <w:right w:val="none" w:sz="0" w:space="0" w:color="auto"/>
          </w:divBdr>
        </w:div>
        <w:div w:id="703024544">
          <w:marLeft w:val="0"/>
          <w:marRight w:val="0"/>
          <w:marTop w:val="0"/>
          <w:marBottom w:val="0"/>
          <w:divBdr>
            <w:top w:val="none" w:sz="0" w:space="0" w:color="auto"/>
            <w:left w:val="none" w:sz="0" w:space="0" w:color="auto"/>
            <w:bottom w:val="none" w:sz="0" w:space="0" w:color="auto"/>
            <w:right w:val="none" w:sz="0" w:space="0" w:color="auto"/>
          </w:divBdr>
        </w:div>
        <w:div w:id="536085403">
          <w:marLeft w:val="0"/>
          <w:marRight w:val="0"/>
          <w:marTop w:val="0"/>
          <w:marBottom w:val="0"/>
          <w:divBdr>
            <w:top w:val="none" w:sz="0" w:space="0" w:color="auto"/>
            <w:left w:val="none" w:sz="0" w:space="0" w:color="auto"/>
            <w:bottom w:val="none" w:sz="0" w:space="0" w:color="auto"/>
            <w:right w:val="none" w:sz="0" w:space="0" w:color="auto"/>
          </w:divBdr>
        </w:div>
        <w:div w:id="1603798332">
          <w:marLeft w:val="0"/>
          <w:marRight w:val="0"/>
          <w:marTop w:val="0"/>
          <w:marBottom w:val="0"/>
          <w:divBdr>
            <w:top w:val="none" w:sz="0" w:space="0" w:color="auto"/>
            <w:left w:val="none" w:sz="0" w:space="0" w:color="auto"/>
            <w:bottom w:val="none" w:sz="0" w:space="0" w:color="auto"/>
            <w:right w:val="none" w:sz="0" w:space="0" w:color="auto"/>
          </w:divBdr>
        </w:div>
        <w:div w:id="1439522194">
          <w:marLeft w:val="0"/>
          <w:marRight w:val="0"/>
          <w:marTop w:val="0"/>
          <w:marBottom w:val="0"/>
          <w:divBdr>
            <w:top w:val="none" w:sz="0" w:space="0" w:color="auto"/>
            <w:left w:val="none" w:sz="0" w:space="0" w:color="auto"/>
            <w:bottom w:val="none" w:sz="0" w:space="0" w:color="auto"/>
            <w:right w:val="none" w:sz="0" w:space="0" w:color="auto"/>
          </w:divBdr>
        </w:div>
        <w:div w:id="1206792491">
          <w:marLeft w:val="0"/>
          <w:marRight w:val="0"/>
          <w:marTop w:val="0"/>
          <w:marBottom w:val="0"/>
          <w:divBdr>
            <w:top w:val="none" w:sz="0" w:space="0" w:color="auto"/>
            <w:left w:val="none" w:sz="0" w:space="0" w:color="auto"/>
            <w:bottom w:val="none" w:sz="0" w:space="0" w:color="auto"/>
            <w:right w:val="none" w:sz="0" w:space="0" w:color="auto"/>
          </w:divBdr>
        </w:div>
        <w:div w:id="1243831547">
          <w:marLeft w:val="0"/>
          <w:marRight w:val="0"/>
          <w:marTop w:val="0"/>
          <w:marBottom w:val="0"/>
          <w:divBdr>
            <w:top w:val="none" w:sz="0" w:space="0" w:color="auto"/>
            <w:left w:val="none" w:sz="0" w:space="0" w:color="auto"/>
            <w:bottom w:val="none" w:sz="0" w:space="0" w:color="auto"/>
            <w:right w:val="none" w:sz="0" w:space="0" w:color="auto"/>
          </w:divBdr>
        </w:div>
        <w:div w:id="866521584">
          <w:marLeft w:val="0"/>
          <w:marRight w:val="0"/>
          <w:marTop w:val="0"/>
          <w:marBottom w:val="0"/>
          <w:divBdr>
            <w:top w:val="none" w:sz="0" w:space="0" w:color="auto"/>
            <w:left w:val="none" w:sz="0" w:space="0" w:color="auto"/>
            <w:bottom w:val="none" w:sz="0" w:space="0" w:color="auto"/>
            <w:right w:val="none" w:sz="0" w:space="0" w:color="auto"/>
          </w:divBdr>
        </w:div>
        <w:div w:id="986475749">
          <w:marLeft w:val="0"/>
          <w:marRight w:val="0"/>
          <w:marTop w:val="0"/>
          <w:marBottom w:val="0"/>
          <w:divBdr>
            <w:top w:val="none" w:sz="0" w:space="0" w:color="auto"/>
            <w:left w:val="none" w:sz="0" w:space="0" w:color="auto"/>
            <w:bottom w:val="none" w:sz="0" w:space="0" w:color="auto"/>
            <w:right w:val="none" w:sz="0" w:space="0" w:color="auto"/>
          </w:divBdr>
        </w:div>
        <w:div w:id="1004551680">
          <w:marLeft w:val="0"/>
          <w:marRight w:val="0"/>
          <w:marTop w:val="0"/>
          <w:marBottom w:val="0"/>
          <w:divBdr>
            <w:top w:val="none" w:sz="0" w:space="0" w:color="auto"/>
            <w:left w:val="none" w:sz="0" w:space="0" w:color="auto"/>
            <w:bottom w:val="none" w:sz="0" w:space="0" w:color="auto"/>
            <w:right w:val="none" w:sz="0" w:space="0" w:color="auto"/>
          </w:divBdr>
        </w:div>
        <w:div w:id="847404721">
          <w:marLeft w:val="0"/>
          <w:marRight w:val="0"/>
          <w:marTop w:val="0"/>
          <w:marBottom w:val="0"/>
          <w:divBdr>
            <w:top w:val="none" w:sz="0" w:space="0" w:color="auto"/>
            <w:left w:val="none" w:sz="0" w:space="0" w:color="auto"/>
            <w:bottom w:val="none" w:sz="0" w:space="0" w:color="auto"/>
            <w:right w:val="none" w:sz="0" w:space="0" w:color="auto"/>
          </w:divBdr>
        </w:div>
        <w:div w:id="1291283236">
          <w:marLeft w:val="0"/>
          <w:marRight w:val="0"/>
          <w:marTop w:val="0"/>
          <w:marBottom w:val="0"/>
          <w:divBdr>
            <w:top w:val="none" w:sz="0" w:space="0" w:color="auto"/>
            <w:left w:val="none" w:sz="0" w:space="0" w:color="auto"/>
            <w:bottom w:val="none" w:sz="0" w:space="0" w:color="auto"/>
            <w:right w:val="none" w:sz="0" w:space="0" w:color="auto"/>
          </w:divBdr>
        </w:div>
        <w:div w:id="1793402936">
          <w:marLeft w:val="0"/>
          <w:marRight w:val="0"/>
          <w:marTop w:val="0"/>
          <w:marBottom w:val="0"/>
          <w:divBdr>
            <w:top w:val="none" w:sz="0" w:space="0" w:color="auto"/>
            <w:left w:val="none" w:sz="0" w:space="0" w:color="auto"/>
            <w:bottom w:val="none" w:sz="0" w:space="0" w:color="auto"/>
            <w:right w:val="none" w:sz="0" w:space="0" w:color="auto"/>
          </w:divBdr>
        </w:div>
        <w:div w:id="240876912">
          <w:marLeft w:val="0"/>
          <w:marRight w:val="0"/>
          <w:marTop w:val="0"/>
          <w:marBottom w:val="0"/>
          <w:divBdr>
            <w:top w:val="none" w:sz="0" w:space="0" w:color="auto"/>
            <w:left w:val="none" w:sz="0" w:space="0" w:color="auto"/>
            <w:bottom w:val="none" w:sz="0" w:space="0" w:color="auto"/>
            <w:right w:val="none" w:sz="0" w:space="0" w:color="auto"/>
          </w:divBdr>
        </w:div>
        <w:div w:id="1628386797">
          <w:marLeft w:val="0"/>
          <w:marRight w:val="0"/>
          <w:marTop w:val="0"/>
          <w:marBottom w:val="0"/>
          <w:divBdr>
            <w:top w:val="none" w:sz="0" w:space="0" w:color="auto"/>
            <w:left w:val="none" w:sz="0" w:space="0" w:color="auto"/>
            <w:bottom w:val="none" w:sz="0" w:space="0" w:color="auto"/>
            <w:right w:val="none" w:sz="0" w:space="0" w:color="auto"/>
          </w:divBdr>
        </w:div>
        <w:div w:id="1527282749">
          <w:marLeft w:val="0"/>
          <w:marRight w:val="0"/>
          <w:marTop w:val="0"/>
          <w:marBottom w:val="0"/>
          <w:divBdr>
            <w:top w:val="none" w:sz="0" w:space="0" w:color="auto"/>
            <w:left w:val="none" w:sz="0" w:space="0" w:color="auto"/>
            <w:bottom w:val="none" w:sz="0" w:space="0" w:color="auto"/>
            <w:right w:val="none" w:sz="0" w:space="0" w:color="auto"/>
          </w:divBdr>
        </w:div>
        <w:div w:id="1670017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12</Pages>
  <Words>3178</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cp:revision>
  <dcterms:created xsi:type="dcterms:W3CDTF">2013-01-15T15:43:00Z</dcterms:created>
  <dcterms:modified xsi:type="dcterms:W3CDTF">2013-01-15T17:54:00Z</dcterms:modified>
</cp:coreProperties>
</file>